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D6CA12" w14:textId="77777777" w:rsidR="00A51695" w:rsidRDefault="00A51695" w:rsidP="00A51695">
      <w:pPr>
        <w:jc w:val="center"/>
        <w:rPr>
          <w:rFonts w:ascii="Times New Roman" w:hAnsi="Times New Roman"/>
          <w:b/>
          <w:sz w:val="28"/>
          <w:szCs w:val="28"/>
        </w:rPr>
      </w:pPr>
    </w:p>
    <w:p w14:paraId="0D12D475" w14:textId="77777777" w:rsidR="00A51695" w:rsidRDefault="00A51695" w:rsidP="00A51695">
      <w:pPr>
        <w:spacing w:after="0"/>
        <w:jc w:val="center"/>
        <w:rPr>
          <w:rFonts w:ascii="Times New Roman" w:hAnsi="Times New Roman"/>
          <w:b/>
          <w:sz w:val="24"/>
          <w:szCs w:val="24"/>
        </w:rPr>
      </w:pPr>
    </w:p>
    <w:p w14:paraId="266D3DA9" w14:textId="77777777" w:rsidR="00A51695" w:rsidRDefault="00A51695" w:rsidP="00A51695">
      <w:pPr>
        <w:spacing w:after="0"/>
        <w:jc w:val="center"/>
        <w:rPr>
          <w:rFonts w:ascii="Times New Roman" w:hAnsi="Times New Roman"/>
          <w:b/>
          <w:sz w:val="24"/>
          <w:szCs w:val="24"/>
        </w:rPr>
      </w:pPr>
      <w:r w:rsidRPr="004E57E5">
        <w:rPr>
          <w:rFonts w:ascii="Times New Roman" w:eastAsia="Times New Roman" w:hAnsi="Times New Roman"/>
          <w:noProof/>
          <w:sz w:val="24"/>
          <w:szCs w:val="24"/>
          <w:lang w:eastAsia="ru-RU"/>
        </w:rPr>
        <w:drawing>
          <wp:anchor distT="0" distB="0" distL="114300" distR="114300" simplePos="0" relativeHeight="251659264" behindDoc="0" locked="0" layoutInCell="1" allowOverlap="1" wp14:anchorId="5002A9E7" wp14:editId="113CE647">
            <wp:simplePos x="0" y="0"/>
            <wp:positionH relativeFrom="margin">
              <wp:align>center</wp:align>
            </wp:positionH>
            <wp:positionV relativeFrom="paragraph">
              <wp:posOffset>43180</wp:posOffset>
            </wp:positionV>
            <wp:extent cx="4929570" cy="1434672"/>
            <wp:effectExtent l="0" t="0" r="4445" b="0"/>
            <wp:wrapNone/>
            <wp:docPr id="2" name="Рисунок 2" descr="C:\Users\Богандинская №2\Downloads\titul_page-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Богандинская №2\Downloads\titul_page-0001.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929570" cy="1434672"/>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7E335DD" w14:textId="77777777" w:rsidR="00A51695" w:rsidRDefault="00A51695" w:rsidP="00A51695">
      <w:pPr>
        <w:spacing w:after="0"/>
        <w:jc w:val="center"/>
        <w:rPr>
          <w:rFonts w:ascii="Times New Roman" w:hAnsi="Times New Roman"/>
          <w:b/>
          <w:sz w:val="24"/>
          <w:szCs w:val="24"/>
        </w:rPr>
      </w:pPr>
    </w:p>
    <w:p w14:paraId="72964556" w14:textId="77777777" w:rsidR="00A51695" w:rsidRDefault="00A51695" w:rsidP="00A51695">
      <w:pPr>
        <w:spacing w:after="0"/>
        <w:jc w:val="center"/>
        <w:rPr>
          <w:rFonts w:ascii="Times New Roman" w:hAnsi="Times New Roman"/>
          <w:b/>
          <w:sz w:val="24"/>
          <w:szCs w:val="24"/>
        </w:rPr>
      </w:pPr>
    </w:p>
    <w:p w14:paraId="09EEDD38" w14:textId="77777777" w:rsidR="00A51695" w:rsidRDefault="00A51695" w:rsidP="00A51695">
      <w:pPr>
        <w:spacing w:after="0"/>
        <w:jc w:val="center"/>
        <w:rPr>
          <w:rFonts w:ascii="Times New Roman" w:hAnsi="Times New Roman"/>
          <w:b/>
          <w:sz w:val="24"/>
          <w:szCs w:val="24"/>
        </w:rPr>
      </w:pPr>
    </w:p>
    <w:p w14:paraId="2BA97341" w14:textId="77777777" w:rsidR="00A51695" w:rsidRDefault="00A51695" w:rsidP="00A51695">
      <w:pPr>
        <w:spacing w:after="0"/>
        <w:jc w:val="center"/>
        <w:rPr>
          <w:rFonts w:ascii="Times New Roman" w:hAnsi="Times New Roman"/>
          <w:b/>
          <w:sz w:val="24"/>
          <w:szCs w:val="24"/>
        </w:rPr>
      </w:pPr>
    </w:p>
    <w:p w14:paraId="1EB74A26" w14:textId="77777777" w:rsidR="00A51695" w:rsidRDefault="00A51695" w:rsidP="00A51695">
      <w:pPr>
        <w:spacing w:after="0"/>
        <w:jc w:val="center"/>
        <w:rPr>
          <w:rFonts w:ascii="Times New Roman" w:hAnsi="Times New Roman"/>
          <w:b/>
          <w:sz w:val="24"/>
          <w:szCs w:val="24"/>
        </w:rPr>
      </w:pPr>
    </w:p>
    <w:p w14:paraId="78A45CDB" w14:textId="77777777" w:rsidR="00A51695" w:rsidRDefault="00A51695" w:rsidP="00A51695">
      <w:pPr>
        <w:spacing w:after="0"/>
        <w:jc w:val="center"/>
        <w:rPr>
          <w:rFonts w:ascii="Times New Roman" w:hAnsi="Times New Roman"/>
          <w:b/>
          <w:sz w:val="24"/>
          <w:szCs w:val="24"/>
        </w:rPr>
      </w:pPr>
    </w:p>
    <w:p w14:paraId="548B4195" w14:textId="77777777" w:rsidR="00A51695" w:rsidRDefault="00A51695" w:rsidP="00A51695">
      <w:pPr>
        <w:spacing w:after="0"/>
        <w:jc w:val="center"/>
        <w:rPr>
          <w:rFonts w:ascii="Times New Roman" w:hAnsi="Times New Roman"/>
          <w:b/>
          <w:sz w:val="24"/>
          <w:szCs w:val="24"/>
        </w:rPr>
      </w:pPr>
    </w:p>
    <w:p w14:paraId="7D5FCD10" w14:textId="77777777" w:rsidR="00A51695" w:rsidRDefault="00A51695" w:rsidP="00A51695">
      <w:pPr>
        <w:spacing w:after="0"/>
        <w:jc w:val="center"/>
        <w:rPr>
          <w:rFonts w:ascii="Times New Roman" w:hAnsi="Times New Roman"/>
          <w:b/>
          <w:sz w:val="24"/>
          <w:szCs w:val="24"/>
        </w:rPr>
      </w:pPr>
    </w:p>
    <w:p w14:paraId="5F4ADA25" w14:textId="77777777" w:rsidR="00A51695" w:rsidRDefault="00A51695" w:rsidP="00A51695">
      <w:pPr>
        <w:spacing w:after="0"/>
        <w:jc w:val="center"/>
        <w:rPr>
          <w:rFonts w:ascii="Times New Roman" w:hAnsi="Times New Roman"/>
          <w:b/>
          <w:sz w:val="24"/>
          <w:szCs w:val="24"/>
        </w:rPr>
      </w:pPr>
    </w:p>
    <w:p w14:paraId="559F96AE" w14:textId="77777777" w:rsidR="00A51695" w:rsidRDefault="00A51695" w:rsidP="00A51695">
      <w:pPr>
        <w:spacing w:after="0"/>
        <w:jc w:val="center"/>
        <w:rPr>
          <w:rFonts w:ascii="Times New Roman" w:hAnsi="Times New Roman"/>
          <w:b/>
          <w:sz w:val="24"/>
          <w:szCs w:val="24"/>
        </w:rPr>
      </w:pPr>
    </w:p>
    <w:p w14:paraId="666477DC" w14:textId="77777777" w:rsidR="00A51695" w:rsidRDefault="00A51695" w:rsidP="00A51695">
      <w:pPr>
        <w:spacing w:after="0"/>
        <w:jc w:val="center"/>
        <w:rPr>
          <w:rFonts w:ascii="Times New Roman" w:hAnsi="Times New Roman"/>
          <w:b/>
          <w:sz w:val="24"/>
          <w:szCs w:val="24"/>
        </w:rPr>
      </w:pPr>
    </w:p>
    <w:p w14:paraId="37572D48" w14:textId="77777777" w:rsidR="00A51695" w:rsidRDefault="00A51695" w:rsidP="00A51695">
      <w:pPr>
        <w:spacing w:after="0"/>
        <w:jc w:val="center"/>
        <w:rPr>
          <w:rFonts w:ascii="Times New Roman" w:hAnsi="Times New Roman"/>
          <w:b/>
          <w:sz w:val="24"/>
          <w:szCs w:val="24"/>
        </w:rPr>
      </w:pPr>
      <w:r>
        <w:rPr>
          <w:rFonts w:ascii="Times New Roman" w:hAnsi="Times New Roman"/>
          <w:b/>
          <w:sz w:val="24"/>
          <w:szCs w:val="24"/>
        </w:rPr>
        <w:t xml:space="preserve">РАБОЧАЯ ПРОГРАММА </w:t>
      </w:r>
    </w:p>
    <w:p w14:paraId="2670EE63" w14:textId="77777777" w:rsidR="00A51695" w:rsidRDefault="00A51695" w:rsidP="00A51695">
      <w:pPr>
        <w:spacing w:after="0"/>
        <w:jc w:val="center"/>
        <w:rPr>
          <w:rFonts w:ascii="Times New Roman" w:hAnsi="Times New Roman"/>
          <w:b/>
          <w:sz w:val="24"/>
          <w:szCs w:val="24"/>
        </w:rPr>
      </w:pPr>
      <w:r>
        <w:rPr>
          <w:rFonts w:ascii="Times New Roman" w:hAnsi="Times New Roman"/>
          <w:b/>
          <w:sz w:val="24"/>
          <w:szCs w:val="24"/>
        </w:rPr>
        <w:t xml:space="preserve">коррекционного курса «Дефектологические занятия» </w:t>
      </w:r>
    </w:p>
    <w:p w14:paraId="55760D87" w14:textId="3D6A0930" w:rsidR="00A51695" w:rsidRDefault="00A51695" w:rsidP="00A51695">
      <w:pPr>
        <w:spacing w:after="0"/>
        <w:jc w:val="center"/>
        <w:rPr>
          <w:rFonts w:ascii="Times New Roman" w:hAnsi="Times New Roman"/>
          <w:b/>
          <w:sz w:val="24"/>
          <w:szCs w:val="24"/>
        </w:rPr>
      </w:pPr>
      <w:r>
        <w:rPr>
          <w:rFonts w:ascii="Times New Roman" w:hAnsi="Times New Roman"/>
          <w:b/>
          <w:sz w:val="24"/>
          <w:szCs w:val="24"/>
        </w:rPr>
        <w:t>для обучающихся с задержкой психического развития (вариант 7.2)</w:t>
      </w:r>
    </w:p>
    <w:p w14:paraId="2CF1CB69" w14:textId="77777777" w:rsidR="00A51695" w:rsidRDefault="00A51695" w:rsidP="00A51695">
      <w:pPr>
        <w:jc w:val="center"/>
        <w:rPr>
          <w:szCs w:val="24"/>
        </w:rPr>
      </w:pPr>
    </w:p>
    <w:tbl>
      <w:tblPr>
        <w:tblW w:w="8822" w:type="dxa"/>
        <w:tblInd w:w="250" w:type="dxa"/>
        <w:tblLayout w:type="fixed"/>
        <w:tblLook w:val="04A0" w:firstRow="1" w:lastRow="0" w:firstColumn="1" w:lastColumn="0" w:noHBand="0" w:noVBand="1"/>
      </w:tblPr>
      <w:tblGrid>
        <w:gridCol w:w="3985"/>
        <w:gridCol w:w="4837"/>
      </w:tblGrid>
      <w:tr w:rsidR="00A51695" w14:paraId="7C2E7A52" w14:textId="77777777" w:rsidTr="00152EA8">
        <w:tc>
          <w:tcPr>
            <w:tcW w:w="3985" w:type="dxa"/>
          </w:tcPr>
          <w:p w14:paraId="53154D0A" w14:textId="77777777" w:rsidR="00A51695" w:rsidRDefault="00A51695" w:rsidP="00152EA8">
            <w:pPr>
              <w:widowControl w:val="0"/>
              <w:spacing w:after="0" w:line="240" w:lineRule="auto"/>
              <w:rPr>
                <w:rFonts w:ascii="Times New Roman" w:hAnsi="Times New Roman"/>
                <w:sz w:val="24"/>
                <w:szCs w:val="24"/>
              </w:rPr>
            </w:pPr>
            <w:r>
              <w:rPr>
                <w:rFonts w:ascii="Times New Roman" w:hAnsi="Times New Roman"/>
                <w:sz w:val="24"/>
                <w:szCs w:val="24"/>
              </w:rPr>
              <w:t>Класс</w:t>
            </w:r>
          </w:p>
        </w:tc>
        <w:tc>
          <w:tcPr>
            <w:tcW w:w="4836" w:type="dxa"/>
            <w:tcBorders>
              <w:bottom w:val="single" w:sz="4" w:space="0" w:color="000000"/>
            </w:tcBorders>
          </w:tcPr>
          <w:p w14:paraId="733966ED" w14:textId="77777777" w:rsidR="00A51695" w:rsidRDefault="00A51695" w:rsidP="00152EA8">
            <w:pPr>
              <w:widowControl w:val="0"/>
              <w:spacing w:after="0" w:line="240" w:lineRule="auto"/>
              <w:rPr>
                <w:rFonts w:ascii="Times New Roman" w:hAnsi="Times New Roman"/>
                <w:sz w:val="24"/>
                <w:szCs w:val="24"/>
              </w:rPr>
            </w:pPr>
            <w:r>
              <w:rPr>
                <w:rFonts w:ascii="Times New Roman" w:hAnsi="Times New Roman"/>
                <w:sz w:val="24"/>
                <w:szCs w:val="24"/>
              </w:rPr>
              <w:t>1 класс</w:t>
            </w:r>
          </w:p>
        </w:tc>
      </w:tr>
      <w:tr w:rsidR="00A51695" w14:paraId="0FDC3E94" w14:textId="77777777" w:rsidTr="00152EA8">
        <w:tc>
          <w:tcPr>
            <w:tcW w:w="3985" w:type="dxa"/>
          </w:tcPr>
          <w:p w14:paraId="1E178F1B" w14:textId="77777777" w:rsidR="00A51695" w:rsidRDefault="00A51695" w:rsidP="00152EA8">
            <w:pPr>
              <w:widowControl w:val="0"/>
              <w:spacing w:after="0" w:line="240" w:lineRule="auto"/>
              <w:rPr>
                <w:rFonts w:ascii="Times New Roman" w:hAnsi="Times New Roman"/>
                <w:sz w:val="24"/>
                <w:szCs w:val="24"/>
              </w:rPr>
            </w:pPr>
            <w:r>
              <w:rPr>
                <w:rFonts w:ascii="Times New Roman" w:hAnsi="Times New Roman"/>
                <w:sz w:val="24"/>
                <w:szCs w:val="24"/>
              </w:rPr>
              <w:t>Количество часов в год</w:t>
            </w:r>
          </w:p>
        </w:tc>
        <w:tc>
          <w:tcPr>
            <w:tcW w:w="4836" w:type="dxa"/>
            <w:tcBorders>
              <w:top w:val="single" w:sz="4" w:space="0" w:color="000000"/>
              <w:bottom w:val="single" w:sz="4" w:space="0" w:color="000000"/>
            </w:tcBorders>
          </w:tcPr>
          <w:p w14:paraId="08D9C745" w14:textId="77777777" w:rsidR="00A51695" w:rsidRDefault="00A51695" w:rsidP="00152EA8">
            <w:pPr>
              <w:widowControl w:val="0"/>
              <w:spacing w:after="0" w:line="240" w:lineRule="auto"/>
              <w:rPr>
                <w:rFonts w:ascii="Times New Roman" w:hAnsi="Times New Roman"/>
                <w:sz w:val="24"/>
                <w:szCs w:val="24"/>
              </w:rPr>
            </w:pPr>
            <w:r>
              <w:rPr>
                <w:rFonts w:ascii="Times New Roman" w:hAnsi="Times New Roman"/>
                <w:sz w:val="24"/>
                <w:szCs w:val="24"/>
              </w:rPr>
              <w:t>1 класс - 33 часа</w:t>
            </w:r>
          </w:p>
          <w:p w14:paraId="25BE47FB" w14:textId="77777777" w:rsidR="00A51695" w:rsidRDefault="00A51695" w:rsidP="00152EA8">
            <w:pPr>
              <w:widowControl w:val="0"/>
              <w:spacing w:after="0" w:line="240" w:lineRule="auto"/>
              <w:rPr>
                <w:rFonts w:ascii="Times New Roman" w:hAnsi="Times New Roman"/>
                <w:sz w:val="24"/>
                <w:szCs w:val="24"/>
              </w:rPr>
            </w:pPr>
          </w:p>
        </w:tc>
      </w:tr>
      <w:tr w:rsidR="00A51695" w14:paraId="544ACC64" w14:textId="77777777" w:rsidTr="00152EA8">
        <w:tc>
          <w:tcPr>
            <w:tcW w:w="3985" w:type="dxa"/>
          </w:tcPr>
          <w:p w14:paraId="0F5977CE" w14:textId="77777777" w:rsidR="00A51695" w:rsidRDefault="00A51695" w:rsidP="00152EA8">
            <w:pPr>
              <w:widowControl w:val="0"/>
              <w:spacing w:after="0" w:line="240" w:lineRule="auto"/>
              <w:rPr>
                <w:rFonts w:ascii="Times New Roman" w:hAnsi="Times New Roman"/>
                <w:sz w:val="24"/>
                <w:szCs w:val="24"/>
              </w:rPr>
            </w:pPr>
            <w:r>
              <w:rPr>
                <w:rFonts w:ascii="Times New Roman" w:hAnsi="Times New Roman"/>
                <w:sz w:val="24"/>
                <w:szCs w:val="24"/>
              </w:rPr>
              <w:t>Количество часов в неделю</w:t>
            </w:r>
          </w:p>
        </w:tc>
        <w:tc>
          <w:tcPr>
            <w:tcW w:w="4836" w:type="dxa"/>
            <w:tcBorders>
              <w:top w:val="single" w:sz="4" w:space="0" w:color="000000"/>
              <w:bottom w:val="single" w:sz="4" w:space="0" w:color="000000"/>
            </w:tcBorders>
          </w:tcPr>
          <w:p w14:paraId="7655CA9C" w14:textId="77777777" w:rsidR="00A51695" w:rsidRDefault="00A51695" w:rsidP="00152EA8">
            <w:pPr>
              <w:widowControl w:val="0"/>
              <w:spacing w:after="0" w:line="240" w:lineRule="auto"/>
              <w:rPr>
                <w:rFonts w:ascii="Times New Roman" w:hAnsi="Times New Roman"/>
                <w:sz w:val="24"/>
                <w:szCs w:val="24"/>
              </w:rPr>
            </w:pPr>
            <w:r>
              <w:rPr>
                <w:rFonts w:ascii="Times New Roman" w:hAnsi="Times New Roman"/>
                <w:sz w:val="24"/>
                <w:szCs w:val="24"/>
              </w:rPr>
              <w:t>1 класс - 1 час</w:t>
            </w:r>
          </w:p>
        </w:tc>
      </w:tr>
    </w:tbl>
    <w:p w14:paraId="548FECC5" w14:textId="77777777" w:rsidR="00A51695" w:rsidRDefault="00A51695" w:rsidP="00A51695">
      <w:pPr>
        <w:rPr>
          <w:rFonts w:ascii="Times New Roman" w:hAnsi="Times New Roman"/>
          <w:sz w:val="24"/>
          <w:szCs w:val="24"/>
        </w:rPr>
      </w:pPr>
    </w:p>
    <w:p w14:paraId="307B369B" w14:textId="77777777" w:rsidR="00A51695" w:rsidRDefault="00A51695" w:rsidP="00A51695">
      <w:pPr>
        <w:rPr>
          <w:rFonts w:ascii="Times New Roman" w:hAnsi="Times New Roman"/>
          <w:sz w:val="24"/>
          <w:szCs w:val="24"/>
        </w:rPr>
      </w:pPr>
    </w:p>
    <w:p w14:paraId="01EAA783" w14:textId="77777777" w:rsidR="00A51695" w:rsidRDefault="00A51695" w:rsidP="00A51695">
      <w:pPr>
        <w:rPr>
          <w:rFonts w:ascii="Times New Roman" w:hAnsi="Times New Roman"/>
          <w:sz w:val="24"/>
          <w:szCs w:val="24"/>
        </w:rPr>
      </w:pPr>
    </w:p>
    <w:p w14:paraId="2228FFD8" w14:textId="77777777" w:rsidR="00A51695" w:rsidRDefault="00A51695" w:rsidP="00A51695">
      <w:pPr>
        <w:rPr>
          <w:rFonts w:ascii="Times New Roman" w:hAnsi="Times New Roman"/>
          <w:sz w:val="24"/>
          <w:szCs w:val="24"/>
        </w:rPr>
      </w:pPr>
    </w:p>
    <w:p w14:paraId="19EBBE3E" w14:textId="77777777" w:rsidR="00A51695" w:rsidRDefault="00A51695" w:rsidP="00A51695">
      <w:pPr>
        <w:rPr>
          <w:rFonts w:ascii="Times New Roman" w:hAnsi="Times New Roman"/>
          <w:sz w:val="24"/>
          <w:szCs w:val="24"/>
        </w:rPr>
      </w:pPr>
    </w:p>
    <w:p w14:paraId="03EE008E" w14:textId="77777777" w:rsidR="00A51695" w:rsidRDefault="00A51695" w:rsidP="00A51695">
      <w:pPr>
        <w:rPr>
          <w:rFonts w:ascii="Times New Roman" w:hAnsi="Times New Roman"/>
          <w:sz w:val="24"/>
          <w:szCs w:val="24"/>
        </w:rPr>
      </w:pPr>
    </w:p>
    <w:p w14:paraId="5C980B9F" w14:textId="77777777" w:rsidR="00A51695" w:rsidRDefault="00A51695" w:rsidP="00A51695">
      <w:pPr>
        <w:jc w:val="right"/>
        <w:rPr>
          <w:rFonts w:ascii="Times New Roman" w:hAnsi="Times New Roman"/>
          <w:sz w:val="24"/>
          <w:szCs w:val="24"/>
        </w:rPr>
      </w:pPr>
      <w:r>
        <w:rPr>
          <w:rFonts w:ascii="Times New Roman" w:hAnsi="Times New Roman"/>
          <w:sz w:val="24"/>
          <w:szCs w:val="24"/>
        </w:rPr>
        <w:t>Учитель-дефектолог Емельянова Людмила Ивановна</w:t>
      </w:r>
    </w:p>
    <w:p w14:paraId="46E83067" w14:textId="685ADFB9" w:rsidR="00A51695" w:rsidRDefault="00A51695">
      <w:pPr>
        <w:suppressAutoHyphens w:val="0"/>
        <w:spacing w:after="160" w:line="259" w:lineRule="auto"/>
        <w:rPr>
          <w:rFonts w:ascii="Times New Roman" w:hAnsi="Times New Roman"/>
          <w:b/>
          <w:sz w:val="28"/>
          <w:szCs w:val="28"/>
        </w:rPr>
      </w:pPr>
      <w:r>
        <w:rPr>
          <w:rFonts w:ascii="Times New Roman" w:hAnsi="Times New Roman"/>
          <w:b/>
          <w:sz w:val="28"/>
          <w:szCs w:val="28"/>
        </w:rPr>
        <w:br w:type="page"/>
      </w:r>
    </w:p>
    <w:p w14:paraId="0145A350" w14:textId="77777777" w:rsidR="00C84528" w:rsidRDefault="00C84528" w:rsidP="00864D5A">
      <w:pPr>
        <w:jc w:val="center"/>
        <w:rPr>
          <w:rFonts w:ascii="Times New Roman" w:hAnsi="Times New Roman"/>
          <w:b/>
          <w:sz w:val="28"/>
          <w:szCs w:val="28"/>
        </w:rPr>
      </w:pPr>
    </w:p>
    <w:p w14:paraId="0F0A9F67" w14:textId="303FDEC2" w:rsidR="00864D5A" w:rsidRPr="00864D5A" w:rsidRDefault="00864D5A" w:rsidP="00864D5A">
      <w:pPr>
        <w:jc w:val="center"/>
        <w:rPr>
          <w:rFonts w:ascii="Times New Roman" w:hAnsi="Times New Roman"/>
          <w:sz w:val="28"/>
          <w:szCs w:val="28"/>
        </w:rPr>
      </w:pPr>
      <w:r w:rsidRPr="00864D5A">
        <w:rPr>
          <w:rFonts w:ascii="Times New Roman" w:hAnsi="Times New Roman"/>
          <w:b/>
          <w:sz w:val="28"/>
          <w:szCs w:val="28"/>
        </w:rPr>
        <w:t>Пояснительная записка</w:t>
      </w:r>
    </w:p>
    <w:p w14:paraId="6FD97F78" w14:textId="3011B872" w:rsidR="00EE77C2" w:rsidRPr="00363BD4" w:rsidRDefault="00EE77C2" w:rsidP="00363BD4">
      <w:pPr>
        <w:spacing w:before="240" w:after="0"/>
        <w:ind w:firstLine="709"/>
        <w:jc w:val="both"/>
        <w:rPr>
          <w:rFonts w:ascii="Times New Roman" w:eastAsia="Times New Roman" w:hAnsi="Times New Roman"/>
          <w:sz w:val="28"/>
          <w:szCs w:val="28"/>
          <w:lang w:eastAsia="en-US"/>
        </w:rPr>
      </w:pPr>
      <w:r>
        <w:rPr>
          <w:rFonts w:ascii="Times New Roman" w:hAnsi="Times New Roman"/>
          <w:sz w:val="28"/>
          <w:szCs w:val="28"/>
        </w:rPr>
        <w:t>Рабочая пр</w:t>
      </w:r>
      <w:r w:rsidR="009574A3">
        <w:rPr>
          <w:rFonts w:ascii="Times New Roman" w:hAnsi="Times New Roman"/>
          <w:sz w:val="28"/>
          <w:szCs w:val="28"/>
        </w:rPr>
        <w:t>ограмма составлена для обучающих</w:t>
      </w:r>
      <w:r>
        <w:rPr>
          <w:rFonts w:ascii="Times New Roman" w:hAnsi="Times New Roman"/>
          <w:sz w:val="28"/>
          <w:szCs w:val="28"/>
        </w:rPr>
        <w:t xml:space="preserve">ся </w:t>
      </w:r>
      <w:r>
        <w:rPr>
          <w:rFonts w:ascii="Times New Roman" w:eastAsia="SimSun" w:hAnsi="Times New Roman"/>
          <w:sz w:val="28"/>
          <w:szCs w:val="28"/>
          <w:lang w:eastAsia="hi-IN" w:bidi="hi-IN"/>
        </w:rPr>
        <w:t xml:space="preserve">1 класса </w:t>
      </w:r>
      <w:r>
        <w:rPr>
          <w:rFonts w:ascii="Times New Roman" w:hAnsi="Times New Roman"/>
          <w:sz w:val="28"/>
          <w:szCs w:val="28"/>
        </w:rPr>
        <w:t>с ограниченными возможностями здоровья, нуждающихся в помощи учителя-дефектолога</w:t>
      </w:r>
      <w:r>
        <w:rPr>
          <w:rFonts w:ascii="Times New Roman" w:hAnsi="Times New Roman"/>
          <w:color w:val="000000"/>
          <w:sz w:val="28"/>
          <w:szCs w:val="28"/>
        </w:rPr>
        <w:t xml:space="preserve">, </w:t>
      </w:r>
      <w:r>
        <w:rPr>
          <w:rFonts w:ascii="Times New Roman" w:hAnsi="Times New Roman"/>
          <w:sz w:val="28"/>
          <w:szCs w:val="28"/>
        </w:rPr>
        <w:t xml:space="preserve">на основе требований к результатам освоения ФГОС обучающихся с ОВЗ, ФАООП НОО ОВЗ </w:t>
      </w:r>
      <w:r>
        <w:rPr>
          <w:rFonts w:ascii="Times New Roman" w:hAnsi="Times New Roman"/>
          <w:color w:val="000000"/>
          <w:sz w:val="28"/>
          <w:szCs w:val="28"/>
        </w:rPr>
        <w:t>для детей с задержкой психического развития</w:t>
      </w:r>
      <w:r w:rsidR="00363BD4">
        <w:rPr>
          <w:rFonts w:ascii="Times New Roman" w:hAnsi="Times New Roman"/>
          <w:color w:val="000000"/>
          <w:sz w:val="28"/>
          <w:szCs w:val="28"/>
        </w:rPr>
        <w:t xml:space="preserve">, </w:t>
      </w:r>
      <w:r w:rsidR="00363BD4">
        <w:rPr>
          <w:rFonts w:ascii="Times New Roman" w:hAnsi="Times New Roman"/>
          <w:sz w:val="28"/>
          <w:szCs w:val="28"/>
          <w:lang w:eastAsia="en-US"/>
        </w:rPr>
        <w:t>утвержденной приказом Министерства просвещения России от 24.11.2022г. № 1023.</w:t>
      </w:r>
    </w:p>
    <w:p w14:paraId="0C80AB6C" w14:textId="33DA4DFF" w:rsidR="00864D5A" w:rsidRPr="00864D5A" w:rsidRDefault="00EE77C2" w:rsidP="00864D5A">
      <w:pPr>
        <w:spacing w:line="240" w:lineRule="auto"/>
        <w:ind w:firstLine="708"/>
        <w:jc w:val="both"/>
        <w:rPr>
          <w:rFonts w:ascii="Times New Roman" w:hAnsi="Times New Roman"/>
          <w:sz w:val="28"/>
          <w:szCs w:val="28"/>
        </w:rPr>
      </w:pPr>
      <w:r w:rsidRPr="00864D5A">
        <w:rPr>
          <w:rFonts w:ascii="Times New Roman" w:hAnsi="Times New Roman"/>
          <w:sz w:val="28"/>
          <w:szCs w:val="28"/>
        </w:rPr>
        <w:t>Программа составлена</w:t>
      </w:r>
      <w:r w:rsidR="00864D5A" w:rsidRPr="00864D5A">
        <w:rPr>
          <w:rFonts w:ascii="Times New Roman" w:hAnsi="Times New Roman"/>
          <w:sz w:val="28"/>
          <w:szCs w:val="28"/>
        </w:rPr>
        <w:t xml:space="preserve"> с </w:t>
      </w:r>
      <w:bookmarkStart w:id="0" w:name="_GoBack"/>
      <w:bookmarkEnd w:id="0"/>
      <w:r w:rsidR="00864D5A" w:rsidRPr="00864D5A">
        <w:rPr>
          <w:rFonts w:ascii="Times New Roman" w:hAnsi="Times New Roman"/>
          <w:sz w:val="28"/>
          <w:szCs w:val="28"/>
        </w:rPr>
        <w:t>учетом принципа «от простого к сложному», с опорой на сохранные психические функции. Материал программы расположен таким образом, чтобы постепенно в процессе коррекции познавательных процессов, знания и понятия становились прочными, систематизировались, а затем проявлялись в более сложной структуре умений и навыков.</w:t>
      </w:r>
    </w:p>
    <w:p w14:paraId="3F3CFFEA" w14:textId="77777777" w:rsidR="00864D5A" w:rsidRPr="00864D5A" w:rsidRDefault="00864D5A" w:rsidP="00864D5A">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sz w:val="28"/>
          <w:szCs w:val="28"/>
          <w:lang w:val="x-none"/>
        </w:rPr>
      </w:pPr>
      <w:r w:rsidRPr="00864D5A">
        <w:rPr>
          <w:rFonts w:ascii="Times New Roman" w:eastAsia="Times New Roman" w:hAnsi="Times New Roman"/>
          <w:b/>
          <w:sz w:val="28"/>
          <w:szCs w:val="28"/>
        </w:rPr>
        <w:t>Ц</w:t>
      </w:r>
      <w:r w:rsidRPr="00864D5A">
        <w:rPr>
          <w:rFonts w:ascii="Times New Roman" w:eastAsia="Times New Roman" w:hAnsi="Times New Roman"/>
          <w:b/>
          <w:sz w:val="28"/>
          <w:szCs w:val="28"/>
          <w:lang w:val="x-none"/>
        </w:rPr>
        <w:t xml:space="preserve">ель </w:t>
      </w:r>
      <w:r w:rsidRPr="00864D5A">
        <w:rPr>
          <w:rFonts w:ascii="Times New Roman" w:eastAsia="Times New Roman" w:hAnsi="Times New Roman"/>
          <w:sz w:val="28"/>
          <w:szCs w:val="28"/>
          <w:lang w:val="x-none"/>
        </w:rPr>
        <w:t xml:space="preserve">программы – формирование у детей знаний об окружающем мире, </w:t>
      </w:r>
      <w:r w:rsidRPr="00864D5A">
        <w:rPr>
          <w:rFonts w:ascii="Times New Roman" w:eastAsia="Times New Roman" w:hAnsi="Times New Roman"/>
          <w:sz w:val="28"/>
          <w:szCs w:val="28"/>
        </w:rPr>
        <w:t>формирование (</w:t>
      </w:r>
      <w:r w:rsidRPr="00864D5A">
        <w:rPr>
          <w:rFonts w:ascii="Times New Roman" w:eastAsia="Times New Roman" w:hAnsi="Times New Roman"/>
          <w:sz w:val="28"/>
          <w:szCs w:val="28"/>
          <w:lang w:val="x-none"/>
        </w:rPr>
        <w:t>развитие</w:t>
      </w:r>
      <w:r w:rsidRPr="00864D5A">
        <w:rPr>
          <w:rFonts w:ascii="Times New Roman" w:eastAsia="Times New Roman" w:hAnsi="Times New Roman"/>
          <w:sz w:val="28"/>
          <w:szCs w:val="28"/>
        </w:rPr>
        <w:t>)</w:t>
      </w:r>
      <w:r w:rsidRPr="00864D5A">
        <w:rPr>
          <w:rFonts w:ascii="Times New Roman" w:eastAsia="Times New Roman" w:hAnsi="Times New Roman"/>
          <w:sz w:val="28"/>
          <w:szCs w:val="28"/>
          <w:lang w:val="x-none"/>
        </w:rPr>
        <w:t xml:space="preserve"> элементарных математических представлений</w:t>
      </w:r>
      <w:r w:rsidRPr="00864D5A">
        <w:rPr>
          <w:rFonts w:ascii="Times New Roman" w:eastAsia="Times New Roman" w:hAnsi="Times New Roman"/>
          <w:sz w:val="28"/>
          <w:szCs w:val="28"/>
        </w:rPr>
        <w:t xml:space="preserve">, коррекция и </w:t>
      </w:r>
      <w:r w:rsidRPr="00864D5A">
        <w:rPr>
          <w:rFonts w:ascii="Times New Roman" w:eastAsia="Times New Roman" w:hAnsi="Times New Roman"/>
          <w:sz w:val="28"/>
          <w:szCs w:val="28"/>
          <w:lang w:val="x-none"/>
        </w:rPr>
        <w:t xml:space="preserve">развитие психических процессов. </w:t>
      </w:r>
      <w:r w:rsidRPr="00864D5A">
        <w:rPr>
          <w:rFonts w:ascii="Times New Roman" w:hAnsi="Times New Roman"/>
          <w:bCs/>
          <w:i/>
          <w:iCs/>
          <w:sz w:val="28"/>
          <w:szCs w:val="28"/>
        </w:rPr>
        <w:tab/>
      </w:r>
    </w:p>
    <w:p w14:paraId="223277E5" w14:textId="77777777" w:rsidR="00864D5A" w:rsidRPr="00864D5A" w:rsidRDefault="00864D5A" w:rsidP="00864D5A">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sz w:val="28"/>
          <w:szCs w:val="28"/>
        </w:rPr>
      </w:pPr>
      <w:r w:rsidRPr="00864D5A">
        <w:rPr>
          <w:rFonts w:ascii="Times New Roman" w:eastAsia="Times New Roman" w:hAnsi="Times New Roman"/>
          <w:b/>
          <w:sz w:val="28"/>
          <w:szCs w:val="28"/>
          <w:lang w:val="x-none"/>
        </w:rPr>
        <w:t>Задачи:</w:t>
      </w:r>
      <w:r w:rsidRPr="00864D5A">
        <w:rPr>
          <w:rFonts w:ascii="Times New Roman" w:eastAsia="Times New Roman" w:hAnsi="Times New Roman"/>
          <w:sz w:val="28"/>
          <w:szCs w:val="28"/>
        </w:rPr>
        <w:t xml:space="preserve"> </w:t>
      </w:r>
    </w:p>
    <w:p w14:paraId="052E5566" w14:textId="77777777" w:rsidR="00864D5A" w:rsidRPr="00864D5A" w:rsidRDefault="00864D5A" w:rsidP="00864D5A">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val="x-none"/>
        </w:rPr>
      </w:pPr>
      <w:r w:rsidRPr="00864D5A">
        <w:rPr>
          <w:rFonts w:ascii="Times New Roman" w:eastAsia="Times New Roman" w:hAnsi="Times New Roman"/>
          <w:sz w:val="28"/>
          <w:szCs w:val="28"/>
        </w:rPr>
        <w:t>- о</w:t>
      </w:r>
      <w:proofErr w:type="spellStart"/>
      <w:r w:rsidRPr="00864D5A">
        <w:rPr>
          <w:rFonts w:ascii="Times New Roman" w:eastAsia="Times New Roman" w:hAnsi="Times New Roman"/>
          <w:sz w:val="28"/>
          <w:szCs w:val="28"/>
          <w:lang w:val="x-none"/>
        </w:rPr>
        <w:t>существление</w:t>
      </w:r>
      <w:proofErr w:type="spellEnd"/>
      <w:r w:rsidRPr="00864D5A">
        <w:rPr>
          <w:rFonts w:ascii="Times New Roman" w:eastAsia="Times New Roman" w:hAnsi="Times New Roman"/>
          <w:sz w:val="28"/>
          <w:szCs w:val="28"/>
          <w:lang w:val="x-none"/>
        </w:rPr>
        <w:t xml:space="preserve"> ранней диагностики, определение путей профилактики и координации психических нарушений.</w:t>
      </w:r>
    </w:p>
    <w:p w14:paraId="5D8EEF49" w14:textId="77777777" w:rsidR="00864D5A" w:rsidRPr="00864D5A" w:rsidRDefault="00864D5A" w:rsidP="00864D5A">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sz w:val="28"/>
          <w:szCs w:val="28"/>
          <w:lang w:val="x-none"/>
        </w:rPr>
      </w:pPr>
      <w:r w:rsidRPr="00864D5A">
        <w:rPr>
          <w:rFonts w:ascii="Times New Roman" w:eastAsia="Times New Roman" w:hAnsi="Times New Roman"/>
          <w:sz w:val="28"/>
          <w:szCs w:val="28"/>
        </w:rPr>
        <w:t>-</w:t>
      </w:r>
      <w:r w:rsidRPr="00864D5A">
        <w:rPr>
          <w:rFonts w:ascii="Times New Roman" w:eastAsia="Times New Roman" w:hAnsi="Times New Roman"/>
          <w:sz w:val="28"/>
          <w:szCs w:val="28"/>
          <w:lang w:val="x-none"/>
        </w:rPr>
        <w:t xml:space="preserve">формирование у детей знаний об окружающем мире, </w:t>
      </w:r>
      <w:r w:rsidRPr="00864D5A">
        <w:rPr>
          <w:rFonts w:ascii="Times New Roman" w:eastAsia="Times New Roman" w:hAnsi="Times New Roman"/>
          <w:sz w:val="28"/>
          <w:szCs w:val="28"/>
        </w:rPr>
        <w:t>формирование (</w:t>
      </w:r>
      <w:r w:rsidRPr="00864D5A">
        <w:rPr>
          <w:rFonts w:ascii="Times New Roman" w:eastAsia="Times New Roman" w:hAnsi="Times New Roman"/>
          <w:sz w:val="28"/>
          <w:szCs w:val="28"/>
          <w:lang w:val="x-none"/>
        </w:rPr>
        <w:t>развитие</w:t>
      </w:r>
      <w:r w:rsidRPr="00864D5A">
        <w:rPr>
          <w:rFonts w:ascii="Times New Roman" w:eastAsia="Times New Roman" w:hAnsi="Times New Roman"/>
          <w:sz w:val="28"/>
          <w:szCs w:val="28"/>
        </w:rPr>
        <w:t>)</w:t>
      </w:r>
      <w:r w:rsidRPr="00864D5A">
        <w:rPr>
          <w:rFonts w:ascii="Times New Roman" w:eastAsia="Times New Roman" w:hAnsi="Times New Roman"/>
          <w:sz w:val="28"/>
          <w:szCs w:val="28"/>
          <w:lang w:val="x-none"/>
        </w:rPr>
        <w:t xml:space="preserve"> элементарных математических представлений</w:t>
      </w:r>
      <w:r w:rsidRPr="00864D5A">
        <w:rPr>
          <w:rFonts w:ascii="Times New Roman" w:eastAsia="Times New Roman" w:hAnsi="Times New Roman"/>
          <w:sz w:val="28"/>
          <w:szCs w:val="28"/>
        </w:rPr>
        <w:t xml:space="preserve">, коррекция и </w:t>
      </w:r>
      <w:r w:rsidRPr="00864D5A">
        <w:rPr>
          <w:rFonts w:ascii="Times New Roman" w:eastAsia="Times New Roman" w:hAnsi="Times New Roman"/>
          <w:sz w:val="28"/>
          <w:szCs w:val="28"/>
          <w:lang w:val="x-none"/>
        </w:rPr>
        <w:t xml:space="preserve">развитие психических процессов. </w:t>
      </w:r>
    </w:p>
    <w:p w14:paraId="4F7EBD6D" w14:textId="77777777" w:rsidR="00864D5A" w:rsidRPr="00864D5A" w:rsidRDefault="00864D5A" w:rsidP="00864D5A">
      <w:pPr>
        <w:suppressAutoHyphens w:val="0"/>
        <w:spacing w:after="0" w:line="240" w:lineRule="auto"/>
        <w:jc w:val="both"/>
        <w:rPr>
          <w:rFonts w:ascii="Times New Roman" w:eastAsia="Times New Roman" w:hAnsi="Times New Roman"/>
          <w:sz w:val="28"/>
          <w:szCs w:val="28"/>
          <w:lang w:eastAsia="en-US"/>
        </w:rPr>
      </w:pPr>
    </w:p>
    <w:p w14:paraId="4C35ECBE" w14:textId="23D09215" w:rsidR="00864D5A" w:rsidRPr="00864D5A" w:rsidRDefault="00864D5A" w:rsidP="00864D5A">
      <w:pPr>
        <w:suppressAutoHyphens w:val="0"/>
        <w:spacing w:after="0" w:line="240" w:lineRule="auto"/>
        <w:jc w:val="both"/>
        <w:rPr>
          <w:rFonts w:ascii="Times New Roman" w:eastAsia="Times New Roman" w:hAnsi="Times New Roman"/>
          <w:sz w:val="28"/>
          <w:szCs w:val="28"/>
          <w:lang w:eastAsia="en-US"/>
        </w:rPr>
      </w:pPr>
      <w:r w:rsidRPr="00864D5A">
        <w:rPr>
          <w:rFonts w:ascii="Times New Roman" w:eastAsia="Times New Roman" w:hAnsi="Times New Roman"/>
          <w:sz w:val="28"/>
          <w:szCs w:val="28"/>
          <w:lang w:eastAsia="en-US"/>
        </w:rPr>
        <w:t>Общее количество часов, отводимое на изучение курса «Дефектологические заня</w:t>
      </w:r>
      <w:r w:rsidR="00825D15">
        <w:rPr>
          <w:rFonts w:ascii="Times New Roman" w:eastAsia="Times New Roman" w:hAnsi="Times New Roman"/>
          <w:sz w:val="28"/>
          <w:szCs w:val="28"/>
          <w:lang w:eastAsia="en-US"/>
        </w:rPr>
        <w:t>тия» в 1-4 классе, составляет 33 (34) часа в год, из расчета 1 час</w:t>
      </w:r>
      <w:r w:rsidRPr="00864D5A">
        <w:rPr>
          <w:rFonts w:ascii="Times New Roman" w:eastAsia="Times New Roman" w:hAnsi="Times New Roman"/>
          <w:sz w:val="28"/>
          <w:szCs w:val="28"/>
          <w:lang w:eastAsia="en-US"/>
        </w:rPr>
        <w:t xml:space="preserve"> в неделю на каждый год обучения.</w:t>
      </w:r>
    </w:p>
    <w:p w14:paraId="4BC80F50" w14:textId="77777777" w:rsidR="00864D5A" w:rsidRPr="00864D5A" w:rsidRDefault="00864D5A" w:rsidP="00864D5A">
      <w:pPr>
        <w:spacing w:after="0"/>
        <w:jc w:val="both"/>
        <w:rPr>
          <w:rFonts w:ascii="Times New Roman" w:hAnsi="Times New Roman"/>
          <w:sz w:val="28"/>
          <w:szCs w:val="28"/>
        </w:rPr>
      </w:pPr>
    </w:p>
    <w:p w14:paraId="5500452E" w14:textId="77777777" w:rsidR="00864D5A" w:rsidRPr="00864D5A" w:rsidRDefault="00864D5A" w:rsidP="00864D5A">
      <w:pPr>
        <w:pStyle w:val="HTML"/>
        <w:tabs>
          <w:tab w:val="clear" w:pos="916"/>
          <w:tab w:val="left" w:pos="720"/>
        </w:tabs>
        <w:contextualSpacing/>
        <w:jc w:val="both"/>
        <w:rPr>
          <w:rFonts w:ascii="Times New Roman" w:hAnsi="Times New Roman" w:cs="Times New Roman"/>
          <w:b/>
          <w:bCs/>
          <w:sz w:val="28"/>
          <w:szCs w:val="28"/>
          <w:lang w:val="ru-RU"/>
        </w:rPr>
      </w:pPr>
      <w:r w:rsidRPr="00864D5A">
        <w:rPr>
          <w:rFonts w:ascii="Times New Roman" w:hAnsi="Times New Roman" w:cs="Times New Roman"/>
          <w:b/>
          <w:sz w:val="28"/>
          <w:szCs w:val="28"/>
          <w:lang w:val="ru-RU"/>
        </w:rPr>
        <w:t>Планируемые результаты</w:t>
      </w:r>
    </w:p>
    <w:p w14:paraId="066ADCBE" w14:textId="77777777" w:rsidR="00864D5A" w:rsidRPr="00864D5A" w:rsidRDefault="00864D5A" w:rsidP="00864D5A">
      <w:pPr>
        <w:pStyle w:val="ac"/>
        <w:contextualSpacing/>
        <w:jc w:val="both"/>
        <w:rPr>
          <w:rFonts w:ascii="Times New Roman" w:hAnsi="Times New Roman"/>
          <w:sz w:val="28"/>
          <w:szCs w:val="28"/>
        </w:rPr>
      </w:pPr>
      <w:r w:rsidRPr="00864D5A">
        <w:rPr>
          <w:rFonts w:ascii="Times New Roman" w:hAnsi="Times New Roman"/>
          <w:sz w:val="28"/>
          <w:szCs w:val="28"/>
        </w:rPr>
        <w:t>1 класс</w:t>
      </w:r>
    </w:p>
    <w:p w14:paraId="4CA30F22" w14:textId="77777777" w:rsidR="00864D5A" w:rsidRPr="00864D5A" w:rsidRDefault="00864D5A" w:rsidP="00864D5A">
      <w:pPr>
        <w:pStyle w:val="ac"/>
        <w:contextualSpacing/>
        <w:jc w:val="both"/>
        <w:rPr>
          <w:rFonts w:ascii="Times New Roman" w:hAnsi="Times New Roman"/>
          <w:i/>
          <w:sz w:val="28"/>
          <w:szCs w:val="28"/>
        </w:rPr>
      </w:pPr>
      <w:r w:rsidRPr="00864D5A">
        <w:rPr>
          <w:rFonts w:ascii="Times New Roman" w:hAnsi="Times New Roman"/>
          <w:i/>
          <w:sz w:val="28"/>
          <w:szCs w:val="28"/>
        </w:rPr>
        <w:t>Личностные результаты</w:t>
      </w:r>
    </w:p>
    <w:p w14:paraId="26886857" w14:textId="77777777" w:rsidR="00864D5A" w:rsidRPr="00864D5A" w:rsidRDefault="00864D5A" w:rsidP="00864D5A">
      <w:pPr>
        <w:pStyle w:val="ac"/>
        <w:contextualSpacing/>
        <w:jc w:val="both"/>
        <w:rPr>
          <w:rFonts w:ascii="Times New Roman" w:hAnsi="Times New Roman"/>
          <w:sz w:val="28"/>
          <w:szCs w:val="28"/>
        </w:rPr>
      </w:pPr>
      <w:r w:rsidRPr="00864D5A">
        <w:rPr>
          <w:rFonts w:ascii="Times New Roman" w:hAnsi="Times New Roman"/>
          <w:sz w:val="28"/>
          <w:szCs w:val="28"/>
        </w:rPr>
        <w:t>- ориентироваться в пространстве;</w:t>
      </w:r>
    </w:p>
    <w:p w14:paraId="5A17950A" w14:textId="77777777" w:rsidR="00864D5A" w:rsidRPr="00864D5A" w:rsidRDefault="00864D5A" w:rsidP="00864D5A">
      <w:pPr>
        <w:pStyle w:val="ac"/>
        <w:contextualSpacing/>
        <w:jc w:val="both"/>
        <w:rPr>
          <w:rFonts w:ascii="Times New Roman" w:hAnsi="Times New Roman"/>
          <w:sz w:val="28"/>
          <w:szCs w:val="28"/>
        </w:rPr>
      </w:pPr>
      <w:r w:rsidRPr="00864D5A">
        <w:rPr>
          <w:rFonts w:ascii="Times New Roman" w:hAnsi="Times New Roman"/>
          <w:sz w:val="28"/>
          <w:szCs w:val="28"/>
        </w:rPr>
        <w:t xml:space="preserve">- называть предметы, характеризовать их по основным </w:t>
      </w:r>
      <w:proofErr w:type="gramStart"/>
      <w:r w:rsidRPr="00864D5A">
        <w:rPr>
          <w:rFonts w:ascii="Times New Roman" w:hAnsi="Times New Roman"/>
          <w:sz w:val="28"/>
          <w:szCs w:val="28"/>
        </w:rPr>
        <w:t>свойствам  (</w:t>
      </w:r>
      <w:proofErr w:type="gramEnd"/>
      <w:r w:rsidRPr="00864D5A">
        <w:rPr>
          <w:rFonts w:ascii="Times New Roman" w:hAnsi="Times New Roman"/>
          <w:sz w:val="28"/>
          <w:szCs w:val="28"/>
        </w:rPr>
        <w:t>цвету, форме, размеру, вкусу, запаху, материалу);</w:t>
      </w:r>
    </w:p>
    <w:p w14:paraId="55BD8CC1" w14:textId="77777777" w:rsidR="00864D5A" w:rsidRPr="00864D5A" w:rsidRDefault="00864D5A" w:rsidP="00864D5A">
      <w:pPr>
        <w:pStyle w:val="ac"/>
        <w:contextualSpacing/>
        <w:jc w:val="both"/>
        <w:rPr>
          <w:rFonts w:ascii="Times New Roman" w:hAnsi="Times New Roman"/>
          <w:sz w:val="28"/>
          <w:szCs w:val="28"/>
        </w:rPr>
      </w:pPr>
      <w:r w:rsidRPr="00864D5A">
        <w:rPr>
          <w:rFonts w:ascii="Times New Roman" w:hAnsi="Times New Roman"/>
          <w:sz w:val="28"/>
          <w:szCs w:val="28"/>
        </w:rPr>
        <w:t>- полно отвечать на поставленные вопросы;</w:t>
      </w:r>
    </w:p>
    <w:p w14:paraId="63CDA612" w14:textId="77777777" w:rsidR="00864D5A" w:rsidRPr="00864D5A" w:rsidRDefault="00864D5A" w:rsidP="00864D5A">
      <w:pPr>
        <w:pStyle w:val="ac"/>
        <w:contextualSpacing/>
        <w:jc w:val="both"/>
        <w:rPr>
          <w:rFonts w:ascii="Times New Roman" w:hAnsi="Times New Roman"/>
          <w:sz w:val="28"/>
          <w:szCs w:val="28"/>
        </w:rPr>
      </w:pPr>
      <w:r w:rsidRPr="00864D5A">
        <w:rPr>
          <w:rFonts w:ascii="Times New Roman" w:hAnsi="Times New Roman"/>
          <w:sz w:val="28"/>
          <w:szCs w:val="28"/>
        </w:rPr>
        <w:t>- составлять простые нераспространенные предложения.</w:t>
      </w:r>
    </w:p>
    <w:p w14:paraId="6368F833" w14:textId="77777777" w:rsidR="00864D5A" w:rsidRPr="00864D5A" w:rsidRDefault="00864D5A" w:rsidP="00864D5A">
      <w:pPr>
        <w:pStyle w:val="ac"/>
        <w:contextualSpacing/>
        <w:jc w:val="both"/>
        <w:rPr>
          <w:rFonts w:ascii="Times New Roman" w:hAnsi="Times New Roman"/>
          <w:i/>
          <w:sz w:val="28"/>
          <w:szCs w:val="28"/>
        </w:rPr>
      </w:pPr>
      <w:r w:rsidRPr="00864D5A">
        <w:rPr>
          <w:rFonts w:ascii="Times New Roman" w:hAnsi="Times New Roman"/>
          <w:i/>
          <w:sz w:val="28"/>
          <w:szCs w:val="28"/>
        </w:rPr>
        <w:t>Предметные результаты</w:t>
      </w:r>
    </w:p>
    <w:p w14:paraId="4D069970" w14:textId="77777777" w:rsidR="00864D5A" w:rsidRPr="00864D5A" w:rsidRDefault="00864D5A" w:rsidP="00864D5A">
      <w:pPr>
        <w:pStyle w:val="ac"/>
        <w:contextualSpacing/>
        <w:jc w:val="both"/>
        <w:rPr>
          <w:rFonts w:ascii="Times New Roman" w:hAnsi="Times New Roman"/>
          <w:sz w:val="28"/>
          <w:szCs w:val="28"/>
        </w:rPr>
      </w:pPr>
      <w:r w:rsidRPr="00864D5A">
        <w:rPr>
          <w:rFonts w:ascii="Times New Roman" w:hAnsi="Times New Roman"/>
          <w:sz w:val="28"/>
          <w:szCs w:val="28"/>
        </w:rPr>
        <w:t xml:space="preserve">- адекватно использовать ритуалы школьного поведения (поднимать руку, вставать и выходить из-за парты и т. д.); </w:t>
      </w:r>
    </w:p>
    <w:p w14:paraId="11394085" w14:textId="77777777" w:rsidR="00864D5A" w:rsidRPr="00864D5A" w:rsidRDefault="00864D5A" w:rsidP="00864D5A">
      <w:pPr>
        <w:pStyle w:val="ac"/>
        <w:contextualSpacing/>
        <w:jc w:val="both"/>
        <w:rPr>
          <w:rFonts w:ascii="Times New Roman" w:hAnsi="Times New Roman"/>
          <w:sz w:val="28"/>
          <w:szCs w:val="28"/>
        </w:rPr>
      </w:pPr>
      <w:r w:rsidRPr="00864D5A">
        <w:rPr>
          <w:rFonts w:ascii="Times New Roman" w:hAnsi="Times New Roman"/>
          <w:sz w:val="28"/>
          <w:szCs w:val="28"/>
        </w:rPr>
        <w:t xml:space="preserve">- организовывать рабочее место; </w:t>
      </w:r>
    </w:p>
    <w:p w14:paraId="5C6CF832" w14:textId="77777777" w:rsidR="00864D5A" w:rsidRPr="00864D5A" w:rsidRDefault="00864D5A" w:rsidP="00864D5A">
      <w:pPr>
        <w:pStyle w:val="ac"/>
        <w:contextualSpacing/>
        <w:jc w:val="both"/>
        <w:rPr>
          <w:rFonts w:ascii="Times New Roman" w:hAnsi="Times New Roman"/>
          <w:sz w:val="28"/>
          <w:szCs w:val="28"/>
        </w:rPr>
      </w:pPr>
      <w:r w:rsidRPr="00864D5A">
        <w:rPr>
          <w:rFonts w:ascii="Times New Roman" w:hAnsi="Times New Roman"/>
          <w:sz w:val="28"/>
          <w:szCs w:val="28"/>
        </w:rPr>
        <w:t xml:space="preserve">- принимать цели и произвольно включаться в деятельность; </w:t>
      </w:r>
    </w:p>
    <w:p w14:paraId="5B7A73C0" w14:textId="77777777" w:rsidR="00864D5A" w:rsidRPr="00864D5A" w:rsidRDefault="00864D5A" w:rsidP="00864D5A">
      <w:pPr>
        <w:pStyle w:val="ac"/>
        <w:contextualSpacing/>
        <w:jc w:val="both"/>
        <w:rPr>
          <w:rFonts w:ascii="Times New Roman" w:hAnsi="Times New Roman"/>
          <w:sz w:val="28"/>
          <w:szCs w:val="28"/>
        </w:rPr>
      </w:pPr>
      <w:r w:rsidRPr="00864D5A">
        <w:rPr>
          <w:rFonts w:ascii="Times New Roman" w:hAnsi="Times New Roman"/>
          <w:sz w:val="28"/>
          <w:szCs w:val="28"/>
        </w:rPr>
        <w:lastRenderedPageBreak/>
        <w:t xml:space="preserve">- следовать предложенному плану и работать в общем темпе; </w:t>
      </w:r>
    </w:p>
    <w:p w14:paraId="03B76193" w14:textId="77777777" w:rsidR="00864D5A" w:rsidRPr="00864D5A" w:rsidRDefault="00864D5A" w:rsidP="00864D5A">
      <w:pPr>
        <w:pStyle w:val="ac"/>
        <w:contextualSpacing/>
        <w:jc w:val="both"/>
        <w:rPr>
          <w:rFonts w:ascii="Times New Roman" w:hAnsi="Times New Roman"/>
          <w:sz w:val="28"/>
          <w:szCs w:val="28"/>
        </w:rPr>
      </w:pPr>
      <w:r w:rsidRPr="00864D5A">
        <w:rPr>
          <w:rFonts w:ascii="Times New Roman" w:hAnsi="Times New Roman"/>
          <w:sz w:val="28"/>
          <w:szCs w:val="28"/>
        </w:rPr>
        <w:t>- передвигаться по школе, находить свой класс, другие необходимые помещения.</w:t>
      </w:r>
    </w:p>
    <w:p w14:paraId="2D26E932" w14:textId="77777777" w:rsidR="00864D5A" w:rsidRPr="00864D5A" w:rsidRDefault="00864D5A" w:rsidP="00864D5A">
      <w:pPr>
        <w:pStyle w:val="ac"/>
        <w:contextualSpacing/>
        <w:jc w:val="both"/>
        <w:rPr>
          <w:rFonts w:ascii="Times New Roman" w:hAnsi="Times New Roman"/>
          <w:sz w:val="28"/>
          <w:szCs w:val="28"/>
        </w:rPr>
      </w:pPr>
      <w:r w:rsidRPr="00864D5A">
        <w:rPr>
          <w:rFonts w:ascii="Times New Roman" w:hAnsi="Times New Roman"/>
          <w:sz w:val="28"/>
          <w:szCs w:val="28"/>
        </w:rPr>
        <w:t>Умеет доступным способом согласиться на контакт и отказаться от контакта.</w:t>
      </w:r>
    </w:p>
    <w:p w14:paraId="48CCDDC2" w14:textId="77777777" w:rsidR="00864D5A" w:rsidRPr="00864D5A" w:rsidRDefault="00864D5A" w:rsidP="00864D5A">
      <w:pPr>
        <w:pStyle w:val="ac"/>
        <w:contextualSpacing/>
        <w:jc w:val="both"/>
        <w:rPr>
          <w:rFonts w:ascii="Times New Roman" w:hAnsi="Times New Roman"/>
          <w:sz w:val="28"/>
          <w:szCs w:val="28"/>
        </w:rPr>
      </w:pPr>
      <w:r w:rsidRPr="00864D5A">
        <w:rPr>
          <w:rFonts w:ascii="Times New Roman" w:hAnsi="Times New Roman"/>
          <w:sz w:val="28"/>
          <w:szCs w:val="28"/>
        </w:rPr>
        <w:t>-Устанавливает контакт доступным способом.</w:t>
      </w:r>
    </w:p>
    <w:p w14:paraId="766436F6" w14:textId="77777777" w:rsidR="00864D5A" w:rsidRPr="00864D5A" w:rsidRDefault="00864D5A" w:rsidP="00864D5A">
      <w:pPr>
        <w:pStyle w:val="ac"/>
        <w:contextualSpacing/>
        <w:jc w:val="both"/>
        <w:rPr>
          <w:rFonts w:ascii="Times New Roman" w:hAnsi="Times New Roman"/>
          <w:sz w:val="28"/>
          <w:szCs w:val="28"/>
        </w:rPr>
      </w:pPr>
      <w:r w:rsidRPr="00864D5A">
        <w:rPr>
          <w:rFonts w:ascii="Times New Roman" w:hAnsi="Times New Roman"/>
          <w:sz w:val="28"/>
          <w:szCs w:val="28"/>
        </w:rPr>
        <w:t>-Умеет поддерживать контакт доступным способом.</w:t>
      </w:r>
    </w:p>
    <w:p w14:paraId="7D9D7340" w14:textId="77777777" w:rsidR="00864D5A" w:rsidRPr="00864D5A" w:rsidRDefault="00864D5A" w:rsidP="00864D5A">
      <w:pPr>
        <w:pStyle w:val="ac"/>
        <w:contextualSpacing/>
        <w:jc w:val="both"/>
        <w:rPr>
          <w:rFonts w:ascii="Times New Roman" w:hAnsi="Times New Roman"/>
          <w:sz w:val="28"/>
          <w:szCs w:val="28"/>
        </w:rPr>
      </w:pPr>
      <w:r w:rsidRPr="00864D5A">
        <w:rPr>
          <w:rFonts w:ascii="Times New Roman" w:hAnsi="Times New Roman"/>
          <w:sz w:val="28"/>
          <w:szCs w:val="28"/>
        </w:rPr>
        <w:t>-Раскатывать пластилин, тесто в шар, «колбаску».</w:t>
      </w:r>
    </w:p>
    <w:p w14:paraId="1C5B5012" w14:textId="77777777" w:rsidR="00864D5A" w:rsidRPr="00864D5A" w:rsidRDefault="00864D5A" w:rsidP="00864D5A">
      <w:pPr>
        <w:pStyle w:val="ac"/>
        <w:contextualSpacing/>
        <w:jc w:val="both"/>
        <w:rPr>
          <w:rFonts w:ascii="Times New Roman" w:hAnsi="Times New Roman"/>
          <w:sz w:val="28"/>
          <w:szCs w:val="28"/>
        </w:rPr>
      </w:pPr>
      <w:r w:rsidRPr="00864D5A">
        <w:rPr>
          <w:rFonts w:ascii="Times New Roman" w:hAnsi="Times New Roman"/>
          <w:sz w:val="28"/>
          <w:szCs w:val="28"/>
        </w:rPr>
        <w:t>-Ориентироваться на собственном теле (показ частей тела) и в пространстве, показывая направление в соответствии с речевой инструкцией педагога (вверх, вниз, в стороны, вперёд, назад).</w:t>
      </w:r>
    </w:p>
    <w:p w14:paraId="478D1D01" w14:textId="2177F375" w:rsidR="00864D5A" w:rsidRPr="00864D5A" w:rsidRDefault="00864D5A" w:rsidP="00864D5A">
      <w:pPr>
        <w:pStyle w:val="ac"/>
        <w:contextualSpacing/>
        <w:jc w:val="both"/>
        <w:rPr>
          <w:rFonts w:ascii="Times New Roman" w:hAnsi="Times New Roman"/>
          <w:sz w:val="28"/>
          <w:szCs w:val="28"/>
        </w:rPr>
      </w:pPr>
    </w:p>
    <w:p w14:paraId="0B9E7DF7" w14:textId="77777777" w:rsidR="00864D5A" w:rsidRPr="00864D5A" w:rsidRDefault="00864D5A" w:rsidP="00864D5A">
      <w:pPr>
        <w:suppressAutoHyphens w:val="0"/>
        <w:spacing w:after="0" w:line="240" w:lineRule="auto"/>
        <w:ind w:firstLine="1047"/>
        <w:jc w:val="center"/>
        <w:rPr>
          <w:rFonts w:ascii="Times New Roman" w:eastAsia="Times New Roman" w:hAnsi="Times New Roman"/>
          <w:b/>
          <w:sz w:val="28"/>
          <w:szCs w:val="28"/>
          <w:lang w:eastAsia="ru-RU"/>
        </w:rPr>
      </w:pPr>
      <w:r w:rsidRPr="00864D5A">
        <w:rPr>
          <w:rFonts w:ascii="Times New Roman" w:eastAsia="Times New Roman" w:hAnsi="Times New Roman"/>
          <w:b/>
          <w:sz w:val="28"/>
          <w:szCs w:val="28"/>
          <w:lang w:eastAsia="ru-RU"/>
        </w:rPr>
        <w:t>Содержание коррекционного курса</w:t>
      </w:r>
    </w:p>
    <w:p w14:paraId="1DE1A3E9" w14:textId="77777777" w:rsidR="008A3216" w:rsidRPr="00B2613B" w:rsidRDefault="008A3216" w:rsidP="008A3216">
      <w:pPr>
        <w:spacing w:after="0" w:line="240" w:lineRule="auto"/>
        <w:ind w:firstLine="709"/>
        <w:jc w:val="both"/>
        <w:rPr>
          <w:rFonts w:ascii="Times New Roman" w:hAnsi="Times New Roman"/>
          <w:b/>
          <w:bCs/>
          <w:sz w:val="28"/>
          <w:szCs w:val="28"/>
        </w:rPr>
      </w:pPr>
      <w:r w:rsidRPr="00B2613B">
        <w:rPr>
          <w:rFonts w:ascii="Times New Roman" w:hAnsi="Times New Roman"/>
          <w:b/>
          <w:bCs/>
          <w:sz w:val="28"/>
          <w:szCs w:val="28"/>
        </w:rPr>
        <w:t>Модуль «Сенсорное и сенсомоторное развитие»</w:t>
      </w:r>
    </w:p>
    <w:p w14:paraId="7459E633" w14:textId="77777777" w:rsidR="008A3216" w:rsidRPr="00B2613B" w:rsidRDefault="008A3216" w:rsidP="008A3216">
      <w:pPr>
        <w:spacing w:after="0" w:line="240" w:lineRule="auto"/>
        <w:ind w:firstLine="709"/>
        <w:jc w:val="both"/>
        <w:rPr>
          <w:rFonts w:ascii="Times New Roman" w:hAnsi="Times New Roman"/>
          <w:bCs/>
          <w:sz w:val="28"/>
          <w:szCs w:val="28"/>
        </w:rPr>
      </w:pPr>
      <w:r w:rsidRPr="00B2613B">
        <w:rPr>
          <w:rFonts w:ascii="Times New Roman" w:hAnsi="Times New Roman"/>
          <w:b/>
          <w:bCs/>
          <w:i/>
          <w:sz w:val="28"/>
          <w:szCs w:val="28"/>
        </w:rPr>
        <w:t>Развитие сенсорного восприятия и сенсорных эталонов:</w:t>
      </w:r>
      <w:r w:rsidRPr="00B2613B">
        <w:rPr>
          <w:rFonts w:ascii="Times New Roman" w:hAnsi="Times New Roman"/>
          <w:bCs/>
          <w:sz w:val="28"/>
          <w:szCs w:val="28"/>
        </w:rPr>
        <w:t xml:space="preserve"> Различение, выделение и называние цветов и оттенков. Подбор оттенков цвета к основным цветам. Выкладывание </w:t>
      </w:r>
      <w:proofErr w:type="spellStart"/>
      <w:r w:rsidRPr="00B2613B">
        <w:rPr>
          <w:rFonts w:ascii="Times New Roman" w:hAnsi="Times New Roman"/>
          <w:bCs/>
          <w:sz w:val="28"/>
          <w:szCs w:val="28"/>
        </w:rPr>
        <w:t>цветоряда</w:t>
      </w:r>
      <w:proofErr w:type="spellEnd"/>
      <w:r w:rsidRPr="00B2613B">
        <w:rPr>
          <w:rFonts w:ascii="Times New Roman" w:hAnsi="Times New Roman"/>
          <w:bCs/>
          <w:sz w:val="28"/>
          <w:szCs w:val="28"/>
        </w:rPr>
        <w:t xml:space="preserve"> по светлоте. Плоскостные и объемные геометрические фигуры, выделение признаков формы. Выделение формы объектов окружающего мира. Практическая деятельность по овладению сенсорным эталоном формы: рисование предметов разной формы, их группировка, сопоставление, конструирование и др.</w:t>
      </w:r>
    </w:p>
    <w:p w14:paraId="37E13A73" w14:textId="77777777" w:rsidR="008A3216" w:rsidRPr="00B2613B" w:rsidRDefault="008A3216" w:rsidP="008A3216">
      <w:pPr>
        <w:spacing w:after="0" w:line="240" w:lineRule="auto"/>
        <w:ind w:firstLine="709"/>
        <w:jc w:val="both"/>
        <w:rPr>
          <w:rFonts w:ascii="Times New Roman" w:hAnsi="Times New Roman"/>
          <w:bCs/>
          <w:sz w:val="28"/>
          <w:szCs w:val="28"/>
        </w:rPr>
      </w:pPr>
      <w:r w:rsidRPr="00B2613B">
        <w:rPr>
          <w:rFonts w:ascii="Times New Roman" w:hAnsi="Times New Roman"/>
          <w:bCs/>
          <w:sz w:val="28"/>
          <w:szCs w:val="28"/>
        </w:rPr>
        <w:t xml:space="preserve">Выстраивание </w:t>
      </w:r>
      <w:proofErr w:type="spellStart"/>
      <w:r w:rsidRPr="00B2613B">
        <w:rPr>
          <w:rFonts w:ascii="Times New Roman" w:hAnsi="Times New Roman"/>
          <w:bCs/>
          <w:sz w:val="28"/>
          <w:szCs w:val="28"/>
        </w:rPr>
        <w:t>сериационных</w:t>
      </w:r>
      <w:proofErr w:type="spellEnd"/>
      <w:r w:rsidRPr="00B2613B">
        <w:rPr>
          <w:rFonts w:ascii="Times New Roman" w:hAnsi="Times New Roman"/>
          <w:bCs/>
          <w:sz w:val="28"/>
          <w:szCs w:val="28"/>
        </w:rPr>
        <w:t xml:space="preserve"> рядов предметов по параметру убывающей или возрастающей величины.  Развитие точности глазомера.</w:t>
      </w:r>
    </w:p>
    <w:p w14:paraId="568C146F" w14:textId="77777777" w:rsidR="008A3216" w:rsidRPr="00B2613B" w:rsidRDefault="008A3216" w:rsidP="008A3216">
      <w:pPr>
        <w:spacing w:after="0" w:line="240" w:lineRule="auto"/>
        <w:ind w:firstLine="709"/>
        <w:jc w:val="both"/>
        <w:rPr>
          <w:rFonts w:ascii="Times New Roman" w:hAnsi="Times New Roman"/>
          <w:bCs/>
          <w:sz w:val="28"/>
          <w:szCs w:val="28"/>
        </w:rPr>
      </w:pPr>
      <w:r w:rsidRPr="00B2613B">
        <w:rPr>
          <w:rFonts w:ascii="Times New Roman" w:hAnsi="Times New Roman"/>
          <w:b/>
          <w:bCs/>
          <w:i/>
          <w:sz w:val="28"/>
          <w:szCs w:val="28"/>
        </w:rPr>
        <w:t>Развитие перцептивных возможностей:</w:t>
      </w:r>
      <w:r w:rsidRPr="00B2613B">
        <w:rPr>
          <w:rFonts w:ascii="Times New Roman" w:hAnsi="Times New Roman"/>
          <w:bCs/>
          <w:sz w:val="28"/>
          <w:szCs w:val="28"/>
        </w:rPr>
        <w:t xml:space="preserve"> Дифференциация звуков по </w:t>
      </w:r>
      <w:proofErr w:type="gramStart"/>
      <w:r w:rsidRPr="00B2613B">
        <w:rPr>
          <w:rFonts w:ascii="Times New Roman" w:hAnsi="Times New Roman"/>
          <w:bCs/>
          <w:sz w:val="28"/>
          <w:szCs w:val="28"/>
        </w:rPr>
        <w:t>громкости  и</w:t>
      </w:r>
      <w:proofErr w:type="gramEnd"/>
      <w:r w:rsidRPr="00B2613B">
        <w:rPr>
          <w:rFonts w:ascii="Times New Roman" w:hAnsi="Times New Roman"/>
          <w:bCs/>
          <w:sz w:val="28"/>
          <w:szCs w:val="28"/>
        </w:rPr>
        <w:t xml:space="preserve"> высоте звука (неречевых и речевых). Воспроизведение сложных ритмических рядов, воспринятых на слух с опорой </w:t>
      </w:r>
      <w:proofErr w:type="gramStart"/>
      <w:r w:rsidRPr="00B2613B">
        <w:rPr>
          <w:rFonts w:ascii="Times New Roman" w:hAnsi="Times New Roman"/>
          <w:bCs/>
          <w:sz w:val="28"/>
          <w:szCs w:val="28"/>
        </w:rPr>
        <w:t>на  визуальную</w:t>
      </w:r>
      <w:proofErr w:type="gramEnd"/>
      <w:r w:rsidRPr="00B2613B">
        <w:rPr>
          <w:rFonts w:ascii="Times New Roman" w:hAnsi="Times New Roman"/>
          <w:bCs/>
          <w:sz w:val="28"/>
          <w:szCs w:val="28"/>
        </w:rPr>
        <w:t xml:space="preserve"> поддержку. Распознавание объектов, представленных в разных графических образах. Тактильное </w:t>
      </w:r>
      <w:proofErr w:type="gramStart"/>
      <w:r w:rsidRPr="00B2613B">
        <w:rPr>
          <w:rFonts w:ascii="Times New Roman" w:hAnsi="Times New Roman"/>
          <w:bCs/>
          <w:sz w:val="28"/>
          <w:szCs w:val="28"/>
        </w:rPr>
        <w:t>различение  поверхностей</w:t>
      </w:r>
      <w:proofErr w:type="gramEnd"/>
      <w:r w:rsidRPr="00B2613B">
        <w:rPr>
          <w:rFonts w:ascii="Times New Roman" w:hAnsi="Times New Roman"/>
          <w:bCs/>
          <w:sz w:val="28"/>
          <w:szCs w:val="28"/>
        </w:rPr>
        <w:t>, свойств поверхностей,  барических ощущений, определение на ощупь предметов, сходных по форме.</w:t>
      </w:r>
    </w:p>
    <w:p w14:paraId="56F8CB2D" w14:textId="77777777" w:rsidR="008A3216" w:rsidRPr="00B2613B" w:rsidRDefault="008A3216" w:rsidP="008A3216">
      <w:pPr>
        <w:spacing w:after="0" w:line="240" w:lineRule="auto"/>
        <w:ind w:firstLine="709"/>
        <w:jc w:val="both"/>
        <w:rPr>
          <w:rFonts w:ascii="Times New Roman" w:hAnsi="Times New Roman"/>
          <w:bCs/>
          <w:sz w:val="28"/>
          <w:szCs w:val="28"/>
        </w:rPr>
      </w:pPr>
      <w:r w:rsidRPr="00B2613B">
        <w:rPr>
          <w:rFonts w:ascii="Times New Roman" w:hAnsi="Times New Roman"/>
          <w:b/>
          <w:bCs/>
          <w:i/>
          <w:sz w:val="28"/>
          <w:szCs w:val="28"/>
        </w:rPr>
        <w:t>Развитие кинестетических основ движения:</w:t>
      </w:r>
      <w:r w:rsidRPr="00B2613B">
        <w:rPr>
          <w:rFonts w:ascii="Times New Roman" w:hAnsi="Times New Roman"/>
          <w:bCs/>
          <w:sz w:val="28"/>
          <w:szCs w:val="28"/>
        </w:rPr>
        <w:t xml:space="preserve"> Выработка алгоритма двигательных программ, выполнение </w:t>
      </w:r>
      <w:proofErr w:type="spellStart"/>
      <w:r w:rsidRPr="00B2613B">
        <w:rPr>
          <w:rFonts w:ascii="Times New Roman" w:hAnsi="Times New Roman"/>
          <w:bCs/>
          <w:sz w:val="28"/>
          <w:szCs w:val="28"/>
        </w:rPr>
        <w:t>кинезиологических</w:t>
      </w:r>
      <w:proofErr w:type="spellEnd"/>
      <w:r w:rsidRPr="00B2613B">
        <w:rPr>
          <w:rFonts w:ascii="Times New Roman" w:hAnsi="Times New Roman"/>
          <w:bCs/>
          <w:sz w:val="28"/>
          <w:szCs w:val="28"/>
        </w:rPr>
        <w:t xml:space="preserve"> упражнений.</w:t>
      </w:r>
    </w:p>
    <w:p w14:paraId="219769EC" w14:textId="77777777" w:rsidR="008A3216" w:rsidRPr="00B2613B" w:rsidRDefault="008A3216" w:rsidP="008A3216">
      <w:pPr>
        <w:spacing w:after="0" w:line="240" w:lineRule="auto"/>
        <w:ind w:firstLine="709"/>
        <w:jc w:val="both"/>
        <w:rPr>
          <w:rFonts w:ascii="Times New Roman" w:hAnsi="Times New Roman"/>
          <w:bCs/>
          <w:sz w:val="28"/>
          <w:szCs w:val="28"/>
        </w:rPr>
      </w:pPr>
      <w:r w:rsidRPr="00B2613B">
        <w:rPr>
          <w:rFonts w:ascii="Times New Roman" w:hAnsi="Times New Roman"/>
          <w:b/>
          <w:bCs/>
          <w:i/>
          <w:sz w:val="28"/>
          <w:szCs w:val="28"/>
        </w:rPr>
        <w:t>Развитие графо-моторных функций:</w:t>
      </w:r>
      <w:r w:rsidRPr="00B2613B">
        <w:rPr>
          <w:rFonts w:ascii="Times New Roman" w:hAnsi="Times New Roman"/>
          <w:bCs/>
          <w:sz w:val="28"/>
          <w:szCs w:val="28"/>
        </w:rPr>
        <w:t xml:space="preserve"> Развитие координированных графических движений. Выполнение графических упражнений: рисование по точкам, клеточкам копирование сложных узоров, копирование фигур. Рисование по обводке двумя руками.  Выполнение простых графических диктантов.  </w:t>
      </w:r>
    </w:p>
    <w:p w14:paraId="48C73DC7" w14:textId="77777777" w:rsidR="008A3216" w:rsidRPr="00B2613B" w:rsidRDefault="008A3216" w:rsidP="008A3216">
      <w:pPr>
        <w:spacing w:after="0" w:line="240" w:lineRule="auto"/>
        <w:ind w:firstLine="709"/>
        <w:jc w:val="both"/>
        <w:rPr>
          <w:rFonts w:ascii="Times New Roman" w:hAnsi="Times New Roman"/>
          <w:bCs/>
          <w:sz w:val="28"/>
          <w:szCs w:val="28"/>
        </w:rPr>
      </w:pPr>
      <w:r w:rsidRPr="00B2613B">
        <w:rPr>
          <w:rFonts w:ascii="Times New Roman" w:hAnsi="Times New Roman"/>
          <w:b/>
          <w:bCs/>
          <w:i/>
          <w:sz w:val="28"/>
          <w:szCs w:val="28"/>
        </w:rPr>
        <w:t>Развитие межанализаторных систем:</w:t>
      </w:r>
      <w:r w:rsidRPr="00B2613B">
        <w:rPr>
          <w:rFonts w:ascii="Times New Roman" w:hAnsi="Times New Roman"/>
          <w:bCs/>
          <w:sz w:val="28"/>
          <w:szCs w:val="28"/>
        </w:rPr>
        <w:t xml:space="preserve"> Отработка координации в системе «глаз-рука», развитие скоординированных действий и пространственно-графической ориентации (выполнение синхронных движений в одном и разных направлениях обеими руками одновременно, выполнение зеркальных движений, упражнения на развитие перекрестной координации движений).</w:t>
      </w:r>
    </w:p>
    <w:p w14:paraId="1E99DA3B" w14:textId="77777777" w:rsidR="008A3216" w:rsidRPr="00B2613B" w:rsidRDefault="008A3216" w:rsidP="008A3216">
      <w:pPr>
        <w:spacing w:after="0" w:line="240" w:lineRule="auto"/>
        <w:ind w:firstLine="709"/>
        <w:jc w:val="both"/>
        <w:rPr>
          <w:rFonts w:ascii="Times New Roman" w:hAnsi="Times New Roman"/>
          <w:bCs/>
          <w:sz w:val="28"/>
          <w:szCs w:val="28"/>
        </w:rPr>
      </w:pPr>
      <w:r w:rsidRPr="00B2613B">
        <w:rPr>
          <w:rFonts w:ascii="Times New Roman" w:hAnsi="Times New Roman"/>
          <w:b/>
          <w:bCs/>
          <w:i/>
          <w:sz w:val="28"/>
          <w:szCs w:val="28"/>
        </w:rPr>
        <w:t xml:space="preserve">Развитие мелких мышц руки и конструктивного </w:t>
      </w:r>
      <w:proofErr w:type="spellStart"/>
      <w:r w:rsidRPr="00B2613B">
        <w:rPr>
          <w:rFonts w:ascii="Times New Roman" w:hAnsi="Times New Roman"/>
          <w:b/>
          <w:bCs/>
          <w:i/>
          <w:sz w:val="28"/>
          <w:szCs w:val="28"/>
        </w:rPr>
        <w:t>праксиса</w:t>
      </w:r>
      <w:proofErr w:type="spellEnd"/>
      <w:r w:rsidRPr="00B2613B">
        <w:rPr>
          <w:rFonts w:ascii="Times New Roman" w:hAnsi="Times New Roman"/>
          <w:b/>
          <w:bCs/>
          <w:i/>
          <w:sz w:val="28"/>
          <w:szCs w:val="28"/>
        </w:rPr>
        <w:t>:</w:t>
      </w:r>
      <w:r w:rsidRPr="00B2613B">
        <w:rPr>
          <w:rFonts w:ascii="Times New Roman" w:hAnsi="Times New Roman"/>
          <w:bCs/>
          <w:sz w:val="28"/>
          <w:szCs w:val="28"/>
        </w:rPr>
        <w:t xml:space="preserve"> Укрепление мелких мышц руки, выполнение практических действий с мелкими предметы и материалами разной консистенции. Конструирование из палочек по сложному образцу.</w:t>
      </w:r>
    </w:p>
    <w:p w14:paraId="0F55C23C" w14:textId="77777777" w:rsidR="008A3216" w:rsidRPr="00B2613B" w:rsidRDefault="008A3216" w:rsidP="008A3216">
      <w:pPr>
        <w:spacing w:after="0" w:line="240" w:lineRule="auto"/>
        <w:ind w:firstLine="709"/>
        <w:jc w:val="both"/>
        <w:rPr>
          <w:rFonts w:ascii="Times New Roman" w:hAnsi="Times New Roman"/>
          <w:bCs/>
          <w:sz w:val="28"/>
          <w:szCs w:val="28"/>
        </w:rPr>
      </w:pPr>
    </w:p>
    <w:p w14:paraId="68091F22" w14:textId="77777777" w:rsidR="008A3216" w:rsidRPr="00B2613B" w:rsidRDefault="008A3216" w:rsidP="008A3216">
      <w:pPr>
        <w:spacing w:after="0" w:line="240" w:lineRule="auto"/>
        <w:ind w:firstLine="709"/>
        <w:jc w:val="both"/>
        <w:rPr>
          <w:rFonts w:ascii="Times New Roman" w:hAnsi="Times New Roman"/>
          <w:b/>
          <w:bCs/>
          <w:sz w:val="28"/>
          <w:szCs w:val="28"/>
        </w:rPr>
      </w:pPr>
      <w:r w:rsidRPr="00B2613B">
        <w:rPr>
          <w:rFonts w:ascii="Times New Roman" w:hAnsi="Times New Roman"/>
          <w:b/>
          <w:bCs/>
          <w:sz w:val="28"/>
          <w:szCs w:val="28"/>
        </w:rPr>
        <w:t>Модуль «Коррекция и развитие пространственных отношений и временных представлений»</w:t>
      </w:r>
    </w:p>
    <w:p w14:paraId="40FC430D" w14:textId="77777777" w:rsidR="008A3216" w:rsidRPr="00B2613B" w:rsidRDefault="008A3216" w:rsidP="008A3216">
      <w:pPr>
        <w:spacing w:after="0" w:line="240" w:lineRule="auto"/>
        <w:ind w:firstLine="709"/>
        <w:jc w:val="both"/>
        <w:rPr>
          <w:rFonts w:ascii="Times New Roman" w:hAnsi="Times New Roman"/>
          <w:bCs/>
          <w:sz w:val="28"/>
          <w:szCs w:val="28"/>
        </w:rPr>
      </w:pPr>
      <w:r w:rsidRPr="00B2613B">
        <w:rPr>
          <w:rFonts w:ascii="Times New Roman" w:hAnsi="Times New Roman"/>
          <w:b/>
          <w:bCs/>
          <w:i/>
          <w:sz w:val="28"/>
          <w:szCs w:val="28"/>
        </w:rPr>
        <w:t>Ориентировка в пространстве (схеме) собственного тела и расположении объектов по отношению к телу:</w:t>
      </w:r>
      <w:r w:rsidRPr="00B2613B">
        <w:rPr>
          <w:rFonts w:ascii="Times New Roman" w:hAnsi="Times New Roman"/>
          <w:bCs/>
          <w:sz w:val="28"/>
          <w:szCs w:val="28"/>
        </w:rPr>
        <w:t xml:space="preserve"> Развитие представлений о схеме тела, пространственных взаимоотношениях «частей» собственного тела (отношения слева-справа: покажи левой рукой правое ухо).  Моделирование пространственного расположения предмета относительно себя по инструкции с визуальной опорой. Определение направлений в пространстве относительно себя, относительно предмета. Употребление в речи слов с пространственным значением.</w:t>
      </w:r>
    </w:p>
    <w:p w14:paraId="28A5328D" w14:textId="77777777" w:rsidR="008A3216" w:rsidRPr="00B2613B" w:rsidRDefault="008A3216" w:rsidP="008A3216">
      <w:pPr>
        <w:spacing w:after="0" w:line="240" w:lineRule="auto"/>
        <w:ind w:firstLine="709"/>
        <w:jc w:val="both"/>
        <w:rPr>
          <w:rFonts w:ascii="Times New Roman" w:hAnsi="Times New Roman"/>
          <w:bCs/>
          <w:sz w:val="28"/>
          <w:szCs w:val="28"/>
        </w:rPr>
      </w:pPr>
      <w:r w:rsidRPr="00B2613B">
        <w:rPr>
          <w:rFonts w:ascii="Times New Roman" w:hAnsi="Times New Roman"/>
          <w:b/>
          <w:bCs/>
          <w:i/>
          <w:sz w:val="28"/>
          <w:szCs w:val="28"/>
        </w:rPr>
        <w:t xml:space="preserve">Восприятие пространственного расположения объектов относительно друг друга: </w:t>
      </w:r>
      <w:r w:rsidRPr="00B2613B">
        <w:rPr>
          <w:rFonts w:ascii="Times New Roman" w:hAnsi="Times New Roman"/>
          <w:bCs/>
          <w:sz w:val="28"/>
          <w:szCs w:val="28"/>
        </w:rPr>
        <w:t xml:space="preserve">Моделирование пространственных отношений реальных объектов по образцу и словесной инструкции (конструирование из объемных фигур). Перекодирование плоскостных изображений в объемные. Ориентировка в пространстве с помощью схемы. Схемы пути. Знакомство со схемой пути передвижения (в помещении школы).  Составление простейших схем пути. Соотнесение расположения предметов и объектов в реальном пространстве со </w:t>
      </w:r>
      <w:proofErr w:type="gramStart"/>
      <w:r w:rsidRPr="00B2613B">
        <w:rPr>
          <w:rFonts w:ascii="Times New Roman" w:hAnsi="Times New Roman"/>
          <w:bCs/>
          <w:sz w:val="28"/>
          <w:szCs w:val="28"/>
        </w:rPr>
        <w:t>схемой,  расположение</w:t>
      </w:r>
      <w:proofErr w:type="gramEnd"/>
      <w:r w:rsidRPr="00B2613B">
        <w:rPr>
          <w:rFonts w:ascii="Times New Roman" w:hAnsi="Times New Roman"/>
          <w:bCs/>
          <w:sz w:val="28"/>
          <w:szCs w:val="28"/>
        </w:rPr>
        <w:t xml:space="preserve"> предметов в реальном пространстве по схеме. </w:t>
      </w:r>
    </w:p>
    <w:p w14:paraId="6491031E" w14:textId="77777777" w:rsidR="008A3216" w:rsidRPr="00B2613B" w:rsidRDefault="008A3216" w:rsidP="008A3216">
      <w:pPr>
        <w:spacing w:after="0" w:line="240" w:lineRule="auto"/>
        <w:ind w:firstLine="709"/>
        <w:jc w:val="both"/>
        <w:rPr>
          <w:rFonts w:ascii="Times New Roman" w:hAnsi="Times New Roman"/>
          <w:bCs/>
          <w:sz w:val="28"/>
          <w:szCs w:val="28"/>
        </w:rPr>
      </w:pPr>
      <w:r w:rsidRPr="00B2613B">
        <w:rPr>
          <w:rFonts w:ascii="Times New Roman" w:hAnsi="Times New Roman"/>
          <w:b/>
          <w:bCs/>
          <w:i/>
          <w:sz w:val="28"/>
          <w:szCs w:val="28"/>
        </w:rPr>
        <w:t>Пространственная ориентировка на плоскости (горизонтальной, вертикальной):</w:t>
      </w:r>
      <w:r w:rsidRPr="00B2613B">
        <w:rPr>
          <w:rFonts w:ascii="Times New Roman" w:hAnsi="Times New Roman"/>
          <w:bCs/>
          <w:sz w:val="28"/>
          <w:szCs w:val="28"/>
        </w:rPr>
        <w:t xml:space="preserve"> Понимание пространственных отношений ближе/дальше, выше/ниже, перенесенных на плоскостное изображение. Отработка пространственной ориентировки на листе бумаги: копирование сложных узоров с пространственными элементами, выполнение графических диктантов. Проработка пространственных отношений на листе/клеточном поле между, над/под, из-за/из-под, слева/справа. Ориентировка на клеточном поле с мысленным перемещением предмета и определением места конечной остановки (где будет находиться робот, если сделает два шага влево, три шага вверх, пять шагов вниз) при последовательном предъявлении инструкции. Ориентировка в системе координат на плоскости (определи место нахождения фигур, запиши их координаты - А8, Г1). </w:t>
      </w:r>
    </w:p>
    <w:p w14:paraId="2A318312" w14:textId="77777777" w:rsidR="008A3216" w:rsidRPr="00B2613B" w:rsidRDefault="008A3216" w:rsidP="008A3216">
      <w:pPr>
        <w:spacing w:after="0" w:line="240" w:lineRule="auto"/>
        <w:ind w:firstLine="709"/>
        <w:jc w:val="both"/>
        <w:rPr>
          <w:rFonts w:ascii="Times New Roman" w:hAnsi="Times New Roman"/>
          <w:bCs/>
          <w:sz w:val="28"/>
          <w:szCs w:val="28"/>
        </w:rPr>
      </w:pPr>
      <w:r w:rsidRPr="00000FF1">
        <w:rPr>
          <w:rFonts w:ascii="Times New Roman" w:hAnsi="Times New Roman"/>
          <w:b/>
          <w:bCs/>
          <w:i/>
          <w:sz w:val="28"/>
          <w:szCs w:val="28"/>
        </w:rPr>
        <w:t>Развитие умений выражать пространственные отношения в речи, понимать и строить логико-грамматические конструкции:</w:t>
      </w:r>
      <w:r w:rsidRPr="00000FF1">
        <w:rPr>
          <w:rFonts w:ascii="Times New Roman" w:hAnsi="Times New Roman"/>
          <w:b/>
          <w:bCs/>
          <w:sz w:val="28"/>
          <w:szCs w:val="28"/>
        </w:rPr>
        <w:t xml:space="preserve"> </w:t>
      </w:r>
      <w:r w:rsidRPr="00B2613B">
        <w:rPr>
          <w:rFonts w:ascii="Times New Roman" w:hAnsi="Times New Roman"/>
          <w:bCs/>
          <w:sz w:val="28"/>
          <w:szCs w:val="28"/>
        </w:rPr>
        <w:t>Понимание простых логико-грамматических конструкций, содержащих пространственные понятия ближе/дальше, выше/ниже, вверху/внизу (по типу Дом ближе реки. Что находится дальше?) Понимание и употребление пространственных предлогов в речи.</w:t>
      </w:r>
    </w:p>
    <w:p w14:paraId="487E15F7" w14:textId="77777777" w:rsidR="008A3216" w:rsidRPr="00B2613B" w:rsidRDefault="008A3216" w:rsidP="008A3216">
      <w:pPr>
        <w:spacing w:after="0" w:line="240" w:lineRule="auto"/>
        <w:ind w:firstLine="709"/>
        <w:jc w:val="both"/>
        <w:rPr>
          <w:rFonts w:ascii="Times New Roman" w:hAnsi="Times New Roman"/>
          <w:bCs/>
          <w:sz w:val="28"/>
          <w:szCs w:val="28"/>
        </w:rPr>
      </w:pPr>
      <w:r w:rsidRPr="00000FF1">
        <w:rPr>
          <w:rFonts w:ascii="Times New Roman" w:hAnsi="Times New Roman"/>
          <w:b/>
          <w:bCs/>
          <w:i/>
          <w:sz w:val="28"/>
          <w:szCs w:val="28"/>
        </w:rPr>
        <w:t>Развитие временных представлений:</w:t>
      </w:r>
      <w:r w:rsidRPr="00B2613B">
        <w:rPr>
          <w:rFonts w:ascii="Times New Roman" w:hAnsi="Times New Roman"/>
          <w:bCs/>
          <w:sz w:val="28"/>
          <w:szCs w:val="28"/>
        </w:rPr>
        <w:t xml:space="preserve"> Измерение времени (минуты, час</w:t>
      </w:r>
      <w:r>
        <w:rPr>
          <w:rFonts w:ascii="Times New Roman" w:hAnsi="Times New Roman"/>
          <w:bCs/>
          <w:sz w:val="28"/>
          <w:szCs w:val="28"/>
        </w:rPr>
        <w:t>ы, сутки, неделя, месяц, год).</w:t>
      </w:r>
      <w:r w:rsidRPr="00B2613B">
        <w:rPr>
          <w:rFonts w:ascii="Times New Roman" w:hAnsi="Times New Roman"/>
          <w:bCs/>
          <w:sz w:val="28"/>
          <w:szCs w:val="28"/>
        </w:rPr>
        <w:t xml:space="preserve"> Понятия «вчера», «сегодня», «завтра». Времена года. Последовательность месяцев их сезонная отнесенность. Знакомство с календарём. Лента времени (месяцы). Обозначение последовательности событий с помощью слов: раньше, позже, часто, редко, рано, поздно, чаще, реже.</w:t>
      </w:r>
    </w:p>
    <w:p w14:paraId="281D8910" w14:textId="77777777" w:rsidR="008A3216" w:rsidRPr="00B2613B" w:rsidRDefault="008A3216" w:rsidP="008A3216">
      <w:pPr>
        <w:spacing w:after="0" w:line="240" w:lineRule="auto"/>
        <w:ind w:firstLine="709"/>
        <w:jc w:val="both"/>
        <w:rPr>
          <w:rFonts w:ascii="Times New Roman" w:hAnsi="Times New Roman"/>
          <w:bCs/>
          <w:sz w:val="28"/>
          <w:szCs w:val="28"/>
        </w:rPr>
      </w:pPr>
    </w:p>
    <w:p w14:paraId="101FE69C" w14:textId="77777777" w:rsidR="008A3216" w:rsidRPr="00000FF1" w:rsidRDefault="008A3216" w:rsidP="008A3216">
      <w:pPr>
        <w:spacing w:after="0" w:line="240" w:lineRule="auto"/>
        <w:ind w:firstLine="709"/>
        <w:jc w:val="both"/>
        <w:rPr>
          <w:rFonts w:ascii="Times New Roman" w:hAnsi="Times New Roman"/>
          <w:b/>
          <w:bCs/>
          <w:sz w:val="28"/>
          <w:szCs w:val="28"/>
        </w:rPr>
      </w:pPr>
      <w:r w:rsidRPr="00000FF1">
        <w:rPr>
          <w:rFonts w:ascii="Times New Roman" w:hAnsi="Times New Roman"/>
          <w:b/>
          <w:bCs/>
          <w:sz w:val="28"/>
          <w:szCs w:val="28"/>
        </w:rPr>
        <w:lastRenderedPageBreak/>
        <w:t>Модуль «Коррекция и развитие познавательной деятельности на учебном материале»</w:t>
      </w:r>
    </w:p>
    <w:p w14:paraId="32DEA033" w14:textId="77777777" w:rsidR="008A3216" w:rsidRPr="00B2613B" w:rsidRDefault="008A3216" w:rsidP="008A3216">
      <w:pPr>
        <w:spacing w:after="0" w:line="240" w:lineRule="auto"/>
        <w:ind w:firstLine="709"/>
        <w:jc w:val="both"/>
        <w:rPr>
          <w:rFonts w:ascii="Times New Roman" w:hAnsi="Times New Roman"/>
          <w:bCs/>
          <w:sz w:val="28"/>
          <w:szCs w:val="28"/>
        </w:rPr>
      </w:pPr>
      <w:r w:rsidRPr="00000FF1">
        <w:rPr>
          <w:rFonts w:ascii="Times New Roman" w:hAnsi="Times New Roman"/>
          <w:b/>
          <w:bCs/>
          <w:i/>
          <w:sz w:val="28"/>
          <w:szCs w:val="28"/>
        </w:rPr>
        <w:t>Развитие познавательных процессов:</w:t>
      </w:r>
      <w:r w:rsidRPr="00B2613B">
        <w:rPr>
          <w:rFonts w:ascii="Times New Roman" w:hAnsi="Times New Roman"/>
          <w:bCs/>
          <w:sz w:val="28"/>
          <w:szCs w:val="28"/>
        </w:rPr>
        <w:t xml:space="preserve"> Различение букв/цифр в наложенных (зашумлённых) изображениях, разных изображений одной буквы/цифры. Зрительное соотнесение и нахождение заданной буквы в ряду похожих. Формирование зрительного восприятия графического образа письменных букв, цифр (умения выделять элементы письменных букв алфавита – строчных и заглавных и группировать их по количеству элементов, по открытости – закрытости букв). Узнавание и называние предметов, изображённых в разных ракурсах. Опознавание буквы/цифры по её части и нахождение части буквы или цифры. </w:t>
      </w:r>
    </w:p>
    <w:p w14:paraId="21B4A0D7" w14:textId="77777777" w:rsidR="008A3216" w:rsidRPr="00B2613B" w:rsidRDefault="008A3216" w:rsidP="008A3216">
      <w:pPr>
        <w:spacing w:after="0" w:line="240" w:lineRule="auto"/>
        <w:ind w:firstLine="709"/>
        <w:jc w:val="both"/>
        <w:rPr>
          <w:rFonts w:ascii="Times New Roman" w:hAnsi="Times New Roman"/>
          <w:bCs/>
          <w:sz w:val="28"/>
          <w:szCs w:val="28"/>
        </w:rPr>
      </w:pPr>
      <w:r w:rsidRPr="00B2613B">
        <w:rPr>
          <w:rFonts w:ascii="Times New Roman" w:hAnsi="Times New Roman"/>
          <w:bCs/>
          <w:sz w:val="28"/>
          <w:szCs w:val="28"/>
        </w:rPr>
        <w:t>Развитие произвольного внимания. Отработка навыка удерживать внимание на заданном объекте, на нескольких объектах. Отработка навыка удерживать произвольное внимание в течение заданного времени. Формирование способности распределять внимание и переключать его между объектами на учебном материале 1 дополнительного класса.</w:t>
      </w:r>
    </w:p>
    <w:p w14:paraId="298B298E" w14:textId="77777777" w:rsidR="008A3216" w:rsidRPr="00B2613B" w:rsidRDefault="008A3216" w:rsidP="008A3216">
      <w:pPr>
        <w:spacing w:after="0" w:line="240" w:lineRule="auto"/>
        <w:ind w:firstLine="709"/>
        <w:jc w:val="both"/>
        <w:rPr>
          <w:rFonts w:ascii="Times New Roman" w:hAnsi="Times New Roman"/>
          <w:bCs/>
          <w:sz w:val="28"/>
          <w:szCs w:val="28"/>
        </w:rPr>
      </w:pPr>
      <w:r w:rsidRPr="00B2613B">
        <w:rPr>
          <w:rFonts w:ascii="Times New Roman" w:hAnsi="Times New Roman"/>
          <w:bCs/>
          <w:sz w:val="28"/>
          <w:szCs w:val="28"/>
        </w:rPr>
        <w:t>Знакомство с приёмом запоминания и воспроизведения информации с опорой на схему, запоминание букв и цифр с опорой на ассоциации.</w:t>
      </w:r>
    </w:p>
    <w:p w14:paraId="5AC5F112" w14:textId="77777777" w:rsidR="008A3216" w:rsidRPr="00B2613B" w:rsidRDefault="008A3216" w:rsidP="008A3216">
      <w:pPr>
        <w:spacing w:after="0" w:line="240" w:lineRule="auto"/>
        <w:ind w:firstLine="709"/>
        <w:jc w:val="both"/>
        <w:rPr>
          <w:rFonts w:ascii="Times New Roman" w:hAnsi="Times New Roman"/>
          <w:bCs/>
          <w:sz w:val="28"/>
          <w:szCs w:val="28"/>
        </w:rPr>
      </w:pPr>
      <w:r w:rsidRPr="00000FF1">
        <w:rPr>
          <w:rFonts w:ascii="Times New Roman" w:hAnsi="Times New Roman"/>
          <w:b/>
          <w:bCs/>
          <w:i/>
          <w:sz w:val="28"/>
          <w:szCs w:val="28"/>
        </w:rPr>
        <w:t xml:space="preserve">Познавательные действия при работе с алгоритмами: </w:t>
      </w:r>
      <w:r w:rsidRPr="00B2613B">
        <w:rPr>
          <w:rFonts w:ascii="Times New Roman" w:hAnsi="Times New Roman"/>
          <w:bCs/>
          <w:sz w:val="28"/>
          <w:szCs w:val="28"/>
        </w:rPr>
        <w:t xml:space="preserve">Отработка умения руководствоваться образцом при выполнении задания. Отработка умения выполнять учебные действия по алгоритму (алгоритм поиска главных членов предложения, алгоритм сложения с переходом через разряд). Отработка навыка работы с алгоритмом применения правила по визуальной опоре (правописание слов с разделительным мягким и твёрдым знаком). </w:t>
      </w:r>
    </w:p>
    <w:p w14:paraId="76BE1A20" w14:textId="77777777" w:rsidR="008A3216" w:rsidRPr="00B2613B" w:rsidRDefault="008A3216" w:rsidP="008A3216">
      <w:pPr>
        <w:spacing w:after="0" w:line="240" w:lineRule="auto"/>
        <w:ind w:firstLine="709"/>
        <w:jc w:val="both"/>
        <w:rPr>
          <w:rFonts w:ascii="Times New Roman" w:hAnsi="Times New Roman"/>
          <w:bCs/>
          <w:sz w:val="28"/>
          <w:szCs w:val="28"/>
        </w:rPr>
      </w:pPr>
      <w:r w:rsidRPr="00000FF1">
        <w:rPr>
          <w:rFonts w:ascii="Times New Roman" w:hAnsi="Times New Roman"/>
          <w:b/>
          <w:bCs/>
          <w:i/>
          <w:sz w:val="28"/>
          <w:szCs w:val="28"/>
        </w:rPr>
        <w:t>Познавательные действия по преобразованию информации:</w:t>
      </w:r>
      <w:r w:rsidRPr="00B2613B">
        <w:rPr>
          <w:rFonts w:ascii="Times New Roman" w:hAnsi="Times New Roman"/>
          <w:bCs/>
          <w:sz w:val="28"/>
          <w:szCs w:val="28"/>
        </w:rPr>
        <w:t xml:space="preserve"> Работа со схемами: отработка умения ориентироваться в схеме и использовать её при выполнении задания. Составление схемы к задаче и задачи по схеме. Обозначение схемой логических отношений.</w:t>
      </w:r>
    </w:p>
    <w:p w14:paraId="75FD2E9D" w14:textId="77777777" w:rsidR="008A3216" w:rsidRPr="00B2613B" w:rsidRDefault="008A3216" w:rsidP="008A3216">
      <w:pPr>
        <w:spacing w:after="0" w:line="240" w:lineRule="auto"/>
        <w:ind w:firstLine="709"/>
        <w:jc w:val="both"/>
        <w:rPr>
          <w:rFonts w:ascii="Times New Roman" w:hAnsi="Times New Roman"/>
          <w:bCs/>
          <w:sz w:val="28"/>
          <w:szCs w:val="28"/>
        </w:rPr>
      </w:pPr>
    </w:p>
    <w:p w14:paraId="0CF239F2" w14:textId="77777777" w:rsidR="008A3216" w:rsidRPr="006D766C" w:rsidRDefault="008A3216" w:rsidP="008A3216">
      <w:pPr>
        <w:spacing w:after="0" w:line="240" w:lineRule="auto"/>
        <w:ind w:firstLine="709"/>
        <w:jc w:val="both"/>
        <w:rPr>
          <w:rFonts w:ascii="Times New Roman" w:hAnsi="Times New Roman"/>
          <w:b/>
          <w:bCs/>
          <w:sz w:val="28"/>
          <w:szCs w:val="28"/>
        </w:rPr>
      </w:pPr>
      <w:r w:rsidRPr="006D766C">
        <w:rPr>
          <w:rFonts w:ascii="Times New Roman" w:hAnsi="Times New Roman"/>
          <w:b/>
          <w:bCs/>
          <w:sz w:val="28"/>
          <w:szCs w:val="28"/>
        </w:rPr>
        <w:t>Модуль «Расширение представлений об окружающем мире и развитие речи»</w:t>
      </w:r>
    </w:p>
    <w:p w14:paraId="43A5A499" w14:textId="77777777" w:rsidR="008A3216" w:rsidRPr="00B2613B" w:rsidRDefault="008A3216" w:rsidP="008A3216">
      <w:pPr>
        <w:spacing w:after="0" w:line="240" w:lineRule="auto"/>
        <w:ind w:firstLine="709"/>
        <w:jc w:val="both"/>
        <w:rPr>
          <w:rFonts w:ascii="Times New Roman" w:hAnsi="Times New Roman"/>
          <w:bCs/>
          <w:sz w:val="28"/>
          <w:szCs w:val="28"/>
        </w:rPr>
      </w:pPr>
      <w:r w:rsidRPr="00B2613B">
        <w:rPr>
          <w:rFonts w:ascii="Times New Roman" w:hAnsi="Times New Roman"/>
          <w:bCs/>
          <w:sz w:val="28"/>
          <w:szCs w:val="28"/>
        </w:rPr>
        <w:t>Пересказ по опорным картинкам на основе прочитанного и/ или прослушанного рассказа описательно-повествовательного характера по теме «Времена года». Расширение и уточнение представлений о смене времен года, причинах сезонных изменений в живой и неживой природе.</w:t>
      </w:r>
    </w:p>
    <w:p w14:paraId="44A85773" w14:textId="77777777" w:rsidR="008A3216" w:rsidRPr="00B2613B" w:rsidRDefault="008A3216" w:rsidP="008A3216">
      <w:pPr>
        <w:spacing w:after="0" w:line="240" w:lineRule="auto"/>
        <w:ind w:firstLine="709"/>
        <w:jc w:val="both"/>
        <w:rPr>
          <w:rFonts w:ascii="Times New Roman" w:hAnsi="Times New Roman"/>
          <w:bCs/>
          <w:sz w:val="28"/>
          <w:szCs w:val="28"/>
        </w:rPr>
      </w:pPr>
      <w:r w:rsidRPr="00B2613B">
        <w:rPr>
          <w:rFonts w:ascii="Times New Roman" w:hAnsi="Times New Roman"/>
          <w:bCs/>
          <w:sz w:val="28"/>
          <w:szCs w:val="28"/>
        </w:rPr>
        <w:t xml:space="preserve">Обучение алгоритму составления плана пересказа рассказа, содержащего сравнительные описания, по лексической теме «Зимующие и перелетные птицы». Обогащение представлении о разнообразии птиц Средней полосы России. </w:t>
      </w:r>
    </w:p>
    <w:p w14:paraId="092FB6C4" w14:textId="77777777" w:rsidR="008A3216" w:rsidRPr="00B2613B" w:rsidRDefault="008A3216" w:rsidP="008A3216">
      <w:pPr>
        <w:spacing w:after="0" w:line="240" w:lineRule="auto"/>
        <w:ind w:firstLine="709"/>
        <w:jc w:val="both"/>
        <w:rPr>
          <w:rFonts w:ascii="Times New Roman" w:hAnsi="Times New Roman"/>
          <w:bCs/>
          <w:sz w:val="28"/>
          <w:szCs w:val="28"/>
        </w:rPr>
      </w:pPr>
      <w:r w:rsidRPr="00B2613B">
        <w:rPr>
          <w:rFonts w:ascii="Times New Roman" w:hAnsi="Times New Roman"/>
          <w:bCs/>
          <w:sz w:val="28"/>
          <w:szCs w:val="28"/>
        </w:rPr>
        <w:t xml:space="preserve">Пересказ с опорой на серию сюжетных картинок прочитанного и/ или прослушанного текста по лексической теме «Профессии взрослых» Пополнение представлений о профессиях взрослых в городе и селе, специальных трудовых умениях и навыках. </w:t>
      </w:r>
    </w:p>
    <w:p w14:paraId="06832478" w14:textId="77777777" w:rsidR="008A3216" w:rsidRPr="00B2613B" w:rsidRDefault="008A3216" w:rsidP="008A3216">
      <w:pPr>
        <w:spacing w:after="0" w:line="240" w:lineRule="auto"/>
        <w:ind w:firstLine="709"/>
        <w:jc w:val="both"/>
        <w:rPr>
          <w:rFonts w:ascii="Times New Roman" w:hAnsi="Times New Roman"/>
          <w:bCs/>
          <w:sz w:val="28"/>
          <w:szCs w:val="28"/>
        </w:rPr>
      </w:pPr>
      <w:r w:rsidRPr="00B2613B">
        <w:rPr>
          <w:rFonts w:ascii="Times New Roman" w:hAnsi="Times New Roman"/>
          <w:bCs/>
          <w:sz w:val="28"/>
          <w:szCs w:val="28"/>
        </w:rPr>
        <w:t xml:space="preserve">Обучение алгоритму составления выборочного пересказа по плану по лексической теме «Явления природы». Уточнение и конкретизация </w:t>
      </w:r>
      <w:r w:rsidRPr="00B2613B">
        <w:rPr>
          <w:rFonts w:ascii="Times New Roman" w:hAnsi="Times New Roman"/>
          <w:bCs/>
          <w:sz w:val="28"/>
          <w:szCs w:val="28"/>
        </w:rPr>
        <w:lastRenderedPageBreak/>
        <w:t xml:space="preserve">представлений о разнообразии явлений природы в разных регионах России, сезонных явлениях природы, опасных природных явлениях. </w:t>
      </w:r>
    </w:p>
    <w:p w14:paraId="701AC9F6" w14:textId="77777777" w:rsidR="008A3216" w:rsidRPr="00B2613B" w:rsidRDefault="008A3216" w:rsidP="008A3216">
      <w:pPr>
        <w:spacing w:after="0" w:line="240" w:lineRule="auto"/>
        <w:ind w:firstLine="709"/>
        <w:jc w:val="both"/>
        <w:rPr>
          <w:rFonts w:ascii="Times New Roman" w:hAnsi="Times New Roman"/>
          <w:bCs/>
          <w:sz w:val="28"/>
          <w:szCs w:val="28"/>
        </w:rPr>
      </w:pPr>
      <w:r w:rsidRPr="00B2613B">
        <w:rPr>
          <w:rFonts w:ascii="Times New Roman" w:hAnsi="Times New Roman"/>
          <w:bCs/>
          <w:sz w:val="28"/>
          <w:szCs w:val="28"/>
        </w:rPr>
        <w:t>Алгоритм поиска в тексте опорных слов для составления краткого пересказа по лексической теме «Природа вокруг нас». Расширение и уточнение представлений о разнообразии природных зон разных регионов Земли, правилах безопасного поведения в природе.</w:t>
      </w:r>
    </w:p>
    <w:p w14:paraId="4EC2CF50" w14:textId="77777777" w:rsidR="008A3216" w:rsidRPr="00B2613B" w:rsidRDefault="008A3216" w:rsidP="008A3216">
      <w:pPr>
        <w:spacing w:after="0" w:line="240" w:lineRule="auto"/>
        <w:ind w:firstLine="709"/>
        <w:jc w:val="both"/>
        <w:rPr>
          <w:rFonts w:ascii="Times New Roman" w:hAnsi="Times New Roman"/>
          <w:bCs/>
          <w:sz w:val="28"/>
          <w:szCs w:val="28"/>
        </w:rPr>
      </w:pPr>
      <w:r w:rsidRPr="00B2613B">
        <w:rPr>
          <w:rFonts w:ascii="Times New Roman" w:hAnsi="Times New Roman"/>
          <w:bCs/>
          <w:sz w:val="28"/>
          <w:szCs w:val="28"/>
        </w:rPr>
        <w:t>Обучение творческому пересказу текстов с открытым финалом по лексической теме «Школьная жизнь. Когда учиться интересно». Обогащение представлений о правилах поведения школьника, обязанностях школьника, способах организации своей деятельности, широких возможностях современной школы.</w:t>
      </w:r>
    </w:p>
    <w:p w14:paraId="22980E1A" w14:textId="77777777" w:rsidR="008A3216" w:rsidRPr="00B2613B" w:rsidRDefault="008A3216" w:rsidP="008A3216">
      <w:pPr>
        <w:spacing w:after="0" w:line="240" w:lineRule="auto"/>
        <w:ind w:firstLine="709"/>
        <w:jc w:val="both"/>
        <w:rPr>
          <w:rFonts w:ascii="Times New Roman" w:hAnsi="Times New Roman"/>
          <w:bCs/>
          <w:sz w:val="28"/>
          <w:szCs w:val="28"/>
        </w:rPr>
      </w:pPr>
      <w:r w:rsidRPr="00B2613B">
        <w:rPr>
          <w:rFonts w:ascii="Times New Roman" w:hAnsi="Times New Roman"/>
          <w:bCs/>
          <w:sz w:val="28"/>
          <w:szCs w:val="28"/>
        </w:rPr>
        <w:t>Творческий пересказ текстов с выраженной причинно-следственной связью с обозначенным финалом по лексической теме «Здоровье человека». Расширение представлений о строении и функционировании тела человека, охране здоровья.</w:t>
      </w:r>
    </w:p>
    <w:p w14:paraId="3E61AD59" w14:textId="77777777" w:rsidR="008A3216" w:rsidRPr="00B2613B" w:rsidRDefault="008A3216" w:rsidP="008A3216">
      <w:pPr>
        <w:spacing w:after="0" w:line="240" w:lineRule="auto"/>
        <w:ind w:firstLine="709"/>
        <w:jc w:val="both"/>
        <w:rPr>
          <w:rFonts w:ascii="Times New Roman" w:hAnsi="Times New Roman"/>
          <w:bCs/>
          <w:sz w:val="28"/>
          <w:szCs w:val="28"/>
        </w:rPr>
      </w:pPr>
      <w:r w:rsidRPr="00B2613B">
        <w:rPr>
          <w:rFonts w:ascii="Times New Roman" w:hAnsi="Times New Roman"/>
          <w:bCs/>
          <w:sz w:val="28"/>
          <w:szCs w:val="28"/>
        </w:rPr>
        <w:t>Творческих пересказ тестов с открытым началом и финалом (по обозначенной середине рассказа) по лексической теме «Транспорт». Уточнение представлений о видах транспорта (наземный, подземный, водный, воздушный, космический/ специальный, грузовой, пассажирский), устройстве транспорта, правилах безопасного поведения на транспорте.</w:t>
      </w:r>
    </w:p>
    <w:p w14:paraId="4444081F" w14:textId="77777777" w:rsidR="008A3216" w:rsidRPr="00B2613B" w:rsidRDefault="008A3216" w:rsidP="008A3216">
      <w:pPr>
        <w:spacing w:after="0" w:line="240" w:lineRule="auto"/>
        <w:ind w:firstLine="709"/>
        <w:jc w:val="both"/>
        <w:rPr>
          <w:rFonts w:ascii="Times New Roman" w:hAnsi="Times New Roman"/>
          <w:bCs/>
          <w:sz w:val="28"/>
          <w:szCs w:val="28"/>
        </w:rPr>
      </w:pPr>
      <w:r w:rsidRPr="00B2613B">
        <w:rPr>
          <w:rFonts w:ascii="Times New Roman" w:hAnsi="Times New Roman"/>
          <w:bCs/>
          <w:sz w:val="28"/>
          <w:szCs w:val="28"/>
        </w:rPr>
        <w:t xml:space="preserve">Алгоритм составления вопросного плана рассказов описательного характера по лексической теме «Домашние питомцы». Обогащение представлений о разнообразии пород кошек и собак, уходе за разными домашними питомцами. </w:t>
      </w:r>
    </w:p>
    <w:p w14:paraId="00F87079" w14:textId="77777777" w:rsidR="008A3216" w:rsidRPr="00B2613B" w:rsidRDefault="008A3216" w:rsidP="008A3216">
      <w:pPr>
        <w:spacing w:after="0" w:line="240" w:lineRule="auto"/>
        <w:ind w:firstLine="709"/>
        <w:jc w:val="both"/>
        <w:rPr>
          <w:rFonts w:ascii="Times New Roman" w:hAnsi="Times New Roman"/>
          <w:bCs/>
          <w:sz w:val="28"/>
          <w:szCs w:val="28"/>
        </w:rPr>
      </w:pPr>
      <w:r w:rsidRPr="00B2613B">
        <w:rPr>
          <w:rFonts w:ascii="Times New Roman" w:hAnsi="Times New Roman"/>
          <w:bCs/>
          <w:sz w:val="28"/>
          <w:szCs w:val="28"/>
        </w:rPr>
        <w:t xml:space="preserve">Составление рассказов повествовательного характера по личным наблюдениям, демонстрируемым действиям (видеоматериалам) с использованием опорных слов, опорных рисунков по лексической теме «Государственные и семейные праздники». Формирование представлений о государственных праздниках нашей страны, их истории и значении. </w:t>
      </w:r>
    </w:p>
    <w:p w14:paraId="55FF71F3" w14:textId="77777777" w:rsidR="008A3216" w:rsidRPr="00B2613B" w:rsidRDefault="008A3216" w:rsidP="008A3216">
      <w:pPr>
        <w:spacing w:after="0" w:line="240" w:lineRule="auto"/>
        <w:ind w:firstLine="709"/>
        <w:jc w:val="both"/>
        <w:rPr>
          <w:rFonts w:ascii="Times New Roman" w:hAnsi="Times New Roman"/>
          <w:bCs/>
          <w:sz w:val="28"/>
          <w:szCs w:val="28"/>
        </w:rPr>
      </w:pPr>
    </w:p>
    <w:p w14:paraId="43C3669F" w14:textId="77777777" w:rsidR="008A3216" w:rsidRPr="006D766C" w:rsidRDefault="008A3216" w:rsidP="008A3216">
      <w:pPr>
        <w:spacing w:after="0" w:line="240" w:lineRule="auto"/>
        <w:ind w:firstLine="709"/>
        <w:jc w:val="both"/>
        <w:rPr>
          <w:rFonts w:ascii="Times New Roman" w:hAnsi="Times New Roman"/>
          <w:b/>
          <w:bCs/>
          <w:sz w:val="28"/>
          <w:szCs w:val="28"/>
        </w:rPr>
      </w:pPr>
      <w:r w:rsidRPr="006D766C">
        <w:rPr>
          <w:rFonts w:ascii="Times New Roman" w:hAnsi="Times New Roman"/>
          <w:b/>
          <w:bCs/>
          <w:sz w:val="28"/>
          <w:szCs w:val="28"/>
        </w:rPr>
        <w:t>Модуль «Коррекция и развитие мыслительной деятельности, формирование приемов умственных действий»</w:t>
      </w:r>
    </w:p>
    <w:p w14:paraId="3A44C3EB" w14:textId="77777777" w:rsidR="008A3216" w:rsidRPr="00B2613B" w:rsidRDefault="008A3216" w:rsidP="008A3216">
      <w:pPr>
        <w:spacing w:after="0" w:line="240" w:lineRule="auto"/>
        <w:ind w:firstLine="709"/>
        <w:jc w:val="both"/>
        <w:rPr>
          <w:rFonts w:ascii="Times New Roman" w:hAnsi="Times New Roman"/>
          <w:bCs/>
          <w:sz w:val="28"/>
          <w:szCs w:val="28"/>
        </w:rPr>
      </w:pPr>
      <w:r w:rsidRPr="006D766C">
        <w:rPr>
          <w:rFonts w:ascii="Times New Roman" w:hAnsi="Times New Roman"/>
          <w:b/>
          <w:bCs/>
          <w:i/>
          <w:sz w:val="28"/>
          <w:szCs w:val="28"/>
        </w:rPr>
        <w:t>Анализ и синтез:</w:t>
      </w:r>
      <w:r w:rsidRPr="00B2613B">
        <w:rPr>
          <w:rFonts w:ascii="Times New Roman" w:hAnsi="Times New Roman"/>
          <w:bCs/>
          <w:sz w:val="28"/>
          <w:szCs w:val="28"/>
        </w:rPr>
        <w:t xml:space="preserve"> Выделение признаков объектов и явлений. </w:t>
      </w:r>
    </w:p>
    <w:p w14:paraId="7B1CE642" w14:textId="77777777" w:rsidR="008A3216" w:rsidRPr="00B2613B" w:rsidRDefault="008A3216" w:rsidP="008A3216">
      <w:pPr>
        <w:spacing w:after="0" w:line="240" w:lineRule="auto"/>
        <w:ind w:firstLine="709"/>
        <w:jc w:val="both"/>
        <w:rPr>
          <w:rFonts w:ascii="Times New Roman" w:hAnsi="Times New Roman"/>
          <w:bCs/>
          <w:sz w:val="28"/>
          <w:szCs w:val="28"/>
        </w:rPr>
      </w:pPr>
      <w:r w:rsidRPr="00B2613B">
        <w:rPr>
          <w:rFonts w:ascii="Times New Roman" w:hAnsi="Times New Roman"/>
          <w:bCs/>
          <w:sz w:val="28"/>
          <w:szCs w:val="28"/>
        </w:rPr>
        <w:t xml:space="preserve">Упорядочивание рядов предметов по заданному признаку. Совмещение признаков объектов по двум-трём характеристикам.  Формирование навыка соотносительного анализа (сопоставление по образцу, сличение идентичных изображений, нахождение одинаковых объектов). </w:t>
      </w:r>
    </w:p>
    <w:p w14:paraId="1EBA74A7" w14:textId="77777777" w:rsidR="008A3216" w:rsidRPr="00B2613B" w:rsidRDefault="008A3216" w:rsidP="008A3216">
      <w:pPr>
        <w:spacing w:after="0" w:line="240" w:lineRule="auto"/>
        <w:ind w:firstLine="709"/>
        <w:jc w:val="both"/>
        <w:rPr>
          <w:rFonts w:ascii="Times New Roman" w:hAnsi="Times New Roman"/>
          <w:bCs/>
          <w:sz w:val="28"/>
          <w:szCs w:val="28"/>
        </w:rPr>
      </w:pPr>
      <w:r w:rsidRPr="00B2613B">
        <w:rPr>
          <w:rFonts w:ascii="Times New Roman" w:hAnsi="Times New Roman"/>
          <w:bCs/>
          <w:sz w:val="28"/>
          <w:szCs w:val="28"/>
        </w:rPr>
        <w:t>Выделение части из целого. Синтезирование объекта (восполнение недостающих частей фигуры, конструирование букв из элементов, разрезные картинки). Формирование пространственного анализа и синтеза (конструирование узоров из 9 кубиков по образцу в натуральную величину/разделенному на части).</w:t>
      </w:r>
    </w:p>
    <w:p w14:paraId="7219FC1D" w14:textId="77777777" w:rsidR="008A3216" w:rsidRPr="00B2613B" w:rsidRDefault="008A3216" w:rsidP="008A3216">
      <w:pPr>
        <w:spacing w:after="0" w:line="240" w:lineRule="auto"/>
        <w:ind w:firstLine="709"/>
        <w:jc w:val="both"/>
        <w:rPr>
          <w:rFonts w:ascii="Times New Roman" w:hAnsi="Times New Roman"/>
          <w:bCs/>
          <w:sz w:val="28"/>
          <w:szCs w:val="28"/>
        </w:rPr>
      </w:pPr>
      <w:r w:rsidRPr="00B2613B">
        <w:rPr>
          <w:rFonts w:ascii="Times New Roman" w:hAnsi="Times New Roman"/>
          <w:bCs/>
          <w:sz w:val="28"/>
          <w:szCs w:val="28"/>
        </w:rPr>
        <w:t xml:space="preserve">Развитие анализирующего наблюдения. Отработка планомерности и точности анализа, умения выделить малозаметные детали картинки, </w:t>
      </w:r>
      <w:r w:rsidRPr="00B2613B">
        <w:rPr>
          <w:rFonts w:ascii="Times New Roman" w:hAnsi="Times New Roman"/>
          <w:bCs/>
          <w:sz w:val="28"/>
          <w:szCs w:val="28"/>
        </w:rPr>
        <w:lastRenderedPageBreak/>
        <w:t>проясняющие сюжет, картинок со скрытым смыслом.  Формирование навыка планомерного анализа нелепиц.</w:t>
      </w:r>
    </w:p>
    <w:p w14:paraId="69E9CF61" w14:textId="77777777" w:rsidR="008A3216" w:rsidRPr="00B2613B" w:rsidRDefault="008A3216" w:rsidP="008A3216">
      <w:pPr>
        <w:spacing w:after="0" w:line="240" w:lineRule="auto"/>
        <w:ind w:firstLine="709"/>
        <w:jc w:val="both"/>
        <w:rPr>
          <w:rFonts w:ascii="Times New Roman" w:hAnsi="Times New Roman"/>
          <w:bCs/>
          <w:sz w:val="28"/>
          <w:szCs w:val="28"/>
        </w:rPr>
      </w:pPr>
      <w:r w:rsidRPr="00B2613B">
        <w:rPr>
          <w:rFonts w:ascii="Times New Roman" w:hAnsi="Times New Roman"/>
          <w:bCs/>
          <w:sz w:val="28"/>
          <w:szCs w:val="28"/>
        </w:rPr>
        <w:t>Выделение признаков конкретных житейских понятий. Знакомство с определением существенных и несущественных признаков.</w:t>
      </w:r>
    </w:p>
    <w:p w14:paraId="49C5BD57" w14:textId="77777777" w:rsidR="008A3216" w:rsidRPr="00B2613B" w:rsidRDefault="008A3216" w:rsidP="008A3216">
      <w:pPr>
        <w:spacing w:after="0" w:line="240" w:lineRule="auto"/>
        <w:ind w:firstLine="709"/>
        <w:jc w:val="both"/>
        <w:rPr>
          <w:rFonts w:ascii="Times New Roman" w:hAnsi="Times New Roman"/>
          <w:bCs/>
          <w:sz w:val="28"/>
          <w:szCs w:val="28"/>
        </w:rPr>
      </w:pPr>
      <w:r w:rsidRPr="006D766C">
        <w:rPr>
          <w:rFonts w:ascii="Times New Roman" w:hAnsi="Times New Roman"/>
          <w:b/>
          <w:bCs/>
          <w:i/>
          <w:sz w:val="28"/>
          <w:szCs w:val="28"/>
        </w:rPr>
        <w:t>Сравнение:</w:t>
      </w:r>
      <w:r w:rsidRPr="00B2613B">
        <w:rPr>
          <w:rFonts w:ascii="Times New Roman" w:hAnsi="Times New Roman"/>
          <w:bCs/>
          <w:sz w:val="28"/>
          <w:szCs w:val="28"/>
        </w:rPr>
        <w:t xml:space="preserve"> Нахождение признаков для сопоставления при сравнении объектов. Отработка алгоритма сравнения объектов. Выделение признаков сходства и различия геометрических фигур, чисел, математических выражений. Отработка речевых конструкций, используемых при сравнении.</w:t>
      </w:r>
    </w:p>
    <w:p w14:paraId="41FD8B2C" w14:textId="77777777" w:rsidR="008A3216" w:rsidRPr="00B2613B" w:rsidRDefault="008A3216" w:rsidP="008A3216">
      <w:pPr>
        <w:spacing w:after="0" w:line="240" w:lineRule="auto"/>
        <w:ind w:firstLine="709"/>
        <w:jc w:val="both"/>
        <w:rPr>
          <w:rFonts w:ascii="Times New Roman" w:hAnsi="Times New Roman"/>
          <w:bCs/>
          <w:sz w:val="28"/>
          <w:szCs w:val="28"/>
        </w:rPr>
      </w:pPr>
      <w:r w:rsidRPr="00B2613B">
        <w:rPr>
          <w:rFonts w:ascii="Times New Roman" w:hAnsi="Times New Roman"/>
          <w:bCs/>
          <w:sz w:val="28"/>
          <w:szCs w:val="28"/>
        </w:rPr>
        <w:t>Знакомство с приёмами образного сравнения (идет, как черепаха)</w:t>
      </w:r>
    </w:p>
    <w:p w14:paraId="36D0E549" w14:textId="77777777" w:rsidR="008A3216" w:rsidRPr="00B2613B" w:rsidRDefault="008A3216" w:rsidP="008A3216">
      <w:pPr>
        <w:spacing w:after="0" w:line="240" w:lineRule="auto"/>
        <w:ind w:firstLine="709"/>
        <w:jc w:val="both"/>
        <w:rPr>
          <w:rFonts w:ascii="Times New Roman" w:hAnsi="Times New Roman"/>
          <w:bCs/>
          <w:sz w:val="28"/>
          <w:szCs w:val="28"/>
        </w:rPr>
      </w:pPr>
      <w:r w:rsidRPr="006D766C">
        <w:rPr>
          <w:rFonts w:ascii="Times New Roman" w:hAnsi="Times New Roman"/>
          <w:b/>
          <w:bCs/>
          <w:i/>
          <w:sz w:val="28"/>
          <w:szCs w:val="28"/>
        </w:rPr>
        <w:t>Классификация:</w:t>
      </w:r>
      <w:r w:rsidRPr="00B2613B">
        <w:rPr>
          <w:rFonts w:ascii="Times New Roman" w:hAnsi="Times New Roman"/>
          <w:bCs/>
          <w:sz w:val="28"/>
          <w:szCs w:val="28"/>
        </w:rPr>
        <w:t xml:space="preserve"> Отработка навыка группировки предметов по разным основаниям на основе практических действий. Формирование умения выбирать основание для классификации объектов. Формирование умения группировать объекты по двум совмещённым признакам по заданному основанию (по цвету и форме; по форме и размеру). Знакомство с приемом отнесения объекта к классу (определи к какой группе относится предмет на картинке).</w:t>
      </w:r>
    </w:p>
    <w:p w14:paraId="06F8F43F" w14:textId="77777777" w:rsidR="008A3216" w:rsidRPr="00B2613B" w:rsidRDefault="008A3216" w:rsidP="008A3216">
      <w:pPr>
        <w:spacing w:after="0" w:line="240" w:lineRule="auto"/>
        <w:ind w:firstLine="709"/>
        <w:jc w:val="both"/>
        <w:rPr>
          <w:rFonts w:ascii="Times New Roman" w:hAnsi="Times New Roman"/>
          <w:bCs/>
          <w:sz w:val="28"/>
          <w:szCs w:val="28"/>
        </w:rPr>
      </w:pPr>
      <w:r w:rsidRPr="006D766C">
        <w:rPr>
          <w:rFonts w:ascii="Times New Roman" w:hAnsi="Times New Roman"/>
          <w:b/>
          <w:bCs/>
          <w:i/>
          <w:sz w:val="28"/>
          <w:szCs w:val="28"/>
        </w:rPr>
        <w:t>Обобщение, конкретизация, абстрагирование:</w:t>
      </w:r>
      <w:r w:rsidRPr="00B2613B">
        <w:rPr>
          <w:rFonts w:ascii="Times New Roman" w:hAnsi="Times New Roman"/>
          <w:bCs/>
          <w:sz w:val="28"/>
          <w:szCs w:val="28"/>
        </w:rPr>
        <w:t xml:space="preserve"> Определение </w:t>
      </w:r>
      <w:proofErr w:type="spellStart"/>
      <w:proofErr w:type="gramStart"/>
      <w:r w:rsidRPr="00B2613B">
        <w:rPr>
          <w:rFonts w:ascii="Times New Roman" w:hAnsi="Times New Roman"/>
          <w:bCs/>
          <w:sz w:val="28"/>
          <w:szCs w:val="28"/>
        </w:rPr>
        <w:t>родо</w:t>
      </w:r>
      <w:proofErr w:type="spellEnd"/>
      <w:r w:rsidRPr="00B2613B">
        <w:rPr>
          <w:rFonts w:ascii="Times New Roman" w:hAnsi="Times New Roman"/>
          <w:bCs/>
          <w:sz w:val="28"/>
          <w:szCs w:val="28"/>
        </w:rPr>
        <w:t>-видовых</w:t>
      </w:r>
      <w:proofErr w:type="gramEnd"/>
      <w:r w:rsidRPr="00B2613B">
        <w:rPr>
          <w:rFonts w:ascii="Times New Roman" w:hAnsi="Times New Roman"/>
          <w:bCs/>
          <w:sz w:val="28"/>
          <w:szCs w:val="28"/>
        </w:rPr>
        <w:t xml:space="preserve"> отношений. Формирование умения относить объект к роду по визуальной опоре (Найди все цветы, мебель, посуду; подбери пары слов по образцу: тополь – дерево). Определение отношений последовательного подчинения конкретных понятий с опорой на наглядность (береза – дерево – растение).</w:t>
      </w:r>
    </w:p>
    <w:p w14:paraId="17BEB662" w14:textId="77777777" w:rsidR="008A3216" w:rsidRPr="00B2613B" w:rsidRDefault="008A3216" w:rsidP="008A3216">
      <w:pPr>
        <w:spacing w:after="0" w:line="240" w:lineRule="auto"/>
        <w:ind w:firstLine="709"/>
        <w:jc w:val="both"/>
        <w:rPr>
          <w:rFonts w:ascii="Times New Roman" w:hAnsi="Times New Roman"/>
          <w:bCs/>
          <w:sz w:val="28"/>
          <w:szCs w:val="28"/>
        </w:rPr>
      </w:pPr>
      <w:r w:rsidRPr="00B2613B">
        <w:rPr>
          <w:rFonts w:ascii="Times New Roman" w:hAnsi="Times New Roman"/>
          <w:bCs/>
          <w:sz w:val="28"/>
          <w:szCs w:val="28"/>
        </w:rPr>
        <w:t>Формирование умения определять конкретные житейские понятия через род и видовое отличие по заданному шаблону (Сахарница – это посуда для _________; Хлебница – это посуда для ____________; Масленка – это посуда для __________. Посуда для хлеба, сахара, масла).</w:t>
      </w:r>
    </w:p>
    <w:p w14:paraId="0A678880" w14:textId="77777777" w:rsidR="008A3216" w:rsidRPr="00B2613B" w:rsidRDefault="008A3216" w:rsidP="008A3216">
      <w:pPr>
        <w:spacing w:after="0" w:line="240" w:lineRule="auto"/>
        <w:ind w:firstLine="709"/>
        <w:jc w:val="both"/>
        <w:rPr>
          <w:rFonts w:ascii="Times New Roman" w:hAnsi="Times New Roman"/>
          <w:bCs/>
          <w:sz w:val="28"/>
          <w:szCs w:val="28"/>
        </w:rPr>
      </w:pPr>
      <w:r w:rsidRPr="00B2613B">
        <w:rPr>
          <w:rFonts w:ascii="Times New Roman" w:hAnsi="Times New Roman"/>
          <w:bCs/>
          <w:sz w:val="28"/>
          <w:szCs w:val="28"/>
        </w:rPr>
        <w:t>Составление определения конкретного житейского понятия из двух частей (ВРАЧ                 это человек                         это электроприбор</w:t>
      </w:r>
    </w:p>
    <w:p w14:paraId="40EC4122" w14:textId="77777777" w:rsidR="008A3216" w:rsidRPr="00B2613B" w:rsidRDefault="008A3216" w:rsidP="008A3216">
      <w:pPr>
        <w:spacing w:after="0" w:line="240" w:lineRule="auto"/>
        <w:ind w:firstLine="709"/>
        <w:jc w:val="both"/>
        <w:rPr>
          <w:rFonts w:ascii="Times New Roman" w:hAnsi="Times New Roman"/>
          <w:bCs/>
          <w:sz w:val="28"/>
          <w:szCs w:val="28"/>
        </w:rPr>
      </w:pPr>
      <w:r w:rsidRPr="00B2613B">
        <w:rPr>
          <w:rFonts w:ascii="Times New Roman" w:hAnsi="Times New Roman"/>
          <w:bCs/>
          <w:sz w:val="28"/>
          <w:szCs w:val="28"/>
        </w:rPr>
        <w:t xml:space="preserve"> ЛАМПА           который лечит                        для освещения).</w:t>
      </w:r>
    </w:p>
    <w:p w14:paraId="428B9CC1" w14:textId="77777777" w:rsidR="008A3216" w:rsidRPr="00B2613B" w:rsidRDefault="008A3216" w:rsidP="008A3216">
      <w:pPr>
        <w:spacing w:after="0" w:line="240" w:lineRule="auto"/>
        <w:ind w:firstLine="709"/>
        <w:jc w:val="both"/>
        <w:rPr>
          <w:rFonts w:ascii="Times New Roman" w:hAnsi="Times New Roman"/>
          <w:bCs/>
          <w:sz w:val="28"/>
          <w:szCs w:val="28"/>
        </w:rPr>
      </w:pPr>
      <w:r w:rsidRPr="00B2613B">
        <w:rPr>
          <w:rFonts w:ascii="Times New Roman" w:hAnsi="Times New Roman"/>
          <w:bCs/>
          <w:sz w:val="28"/>
          <w:szCs w:val="28"/>
        </w:rPr>
        <w:t>Выделение лишнего предмета, выделение лишнего конкретного житейского понятия (четвертый лишний).</w:t>
      </w:r>
    </w:p>
    <w:p w14:paraId="01096512" w14:textId="77777777" w:rsidR="008A3216" w:rsidRPr="00B2613B" w:rsidRDefault="008A3216" w:rsidP="008A3216">
      <w:pPr>
        <w:spacing w:after="0" w:line="240" w:lineRule="auto"/>
        <w:ind w:firstLine="709"/>
        <w:jc w:val="both"/>
        <w:rPr>
          <w:rFonts w:ascii="Times New Roman" w:hAnsi="Times New Roman"/>
          <w:bCs/>
          <w:sz w:val="28"/>
          <w:szCs w:val="28"/>
        </w:rPr>
      </w:pPr>
      <w:r w:rsidRPr="00B2613B">
        <w:rPr>
          <w:rFonts w:ascii="Times New Roman" w:hAnsi="Times New Roman"/>
          <w:bCs/>
          <w:sz w:val="28"/>
          <w:szCs w:val="28"/>
        </w:rPr>
        <w:t>Отработка умения устанавливать логические отношения (Найди предметы, которые связаны между собой; как связаны между собой пчела и улей?).</w:t>
      </w:r>
    </w:p>
    <w:p w14:paraId="6077058E" w14:textId="77777777" w:rsidR="008A3216" w:rsidRPr="00B2613B" w:rsidRDefault="008A3216" w:rsidP="008A3216">
      <w:pPr>
        <w:spacing w:after="0" w:line="240" w:lineRule="auto"/>
        <w:ind w:firstLine="709"/>
        <w:jc w:val="both"/>
        <w:rPr>
          <w:rFonts w:ascii="Times New Roman" w:hAnsi="Times New Roman"/>
          <w:bCs/>
          <w:sz w:val="28"/>
          <w:szCs w:val="28"/>
        </w:rPr>
      </w:pPr>
      <w:r w:rsidRPr="00B2613B">
        <w:rPr>
          <w:rFonts w:ascii="Times New Roman" w:hAnsi="Times New Roman"/>
          <w:bCs/>
          <w:sz w:val="28"/>
          <w:szCs w:val="28"/>
        </w:rPr>
        <w:t>Определение причины и следствия в событиях, близких к жизненному опыту. Установление последовательности событий серии сюжетных картинок.</w:t>
      </w:r>
    </w:p>
    <w:p w14:paraId="511D0442" w14:textId="77777777" w:rsidR="008A3216" w:rsidRPr="00B2613B" w:rsidRDefault="008A3216" w:rsidP="008A3216">
      <w:pPr>
        <w:spacing w:after="0" w:line="240" w:lineRule="auto"/>
        <w:ind w:firstLine="709"/>
        <w:jc w:val="both"/>
        <w:rPr>
          <w:rFonts w:ascii="Times New Roman" w:hAnsi="Times New Roman"/>
          <w:bCs/>
          <w:sz w:val="28"/>
          <w:szCs w:val="28"/>
        </w:rPr>
      </w:pPr>
      <w:r w:rsidRPr="00B2613B">
        <w:rPr>
          <w:rFonts w:ascii="Times New Roman" w:hAnsi="Times New Roman"/>
          <w:bCs/>
          <w:sz w:val="28"/>
          <w:szCs w:val="28"/>
        </w:rPr>
        <w:t>Понимание сюжетов, содержащих проблемную ситуацию. Развитие понимания обобщенного смысла, заключенного в притче.</w:t>
      </w:r>
    </w:p>
    <w:p w14:paraId="61393DF4" w14:textId="77777777" w:rsidR="008A3216" w:rsidRPr="00B2613B" w:rsidRDefault="008A3216" w:rsidP="008A3216">
      <w:pPr>
        <w:spacing w:after="0" w:line="240" w:lineRule="auto"/>
        <w:ind w:firstLine="709"/>
        <w:jc w:val="both"/>
        <w:rPr>
          <w:rFonts w:ascii="Times New Roman" w:hAnsi="Times New Roman"/>
          <w:bCs/>
          <w:sz w:val="28"/>
          <w:szCs w:val="28"/>
        </w:rPr>
      </w:pPr>
      <w:r w:rsidRPr="00B2613B">
        <w:rPr>
          <w:rFonts w:ascii="Times New Roman" w:hAnsi="Times New Roman"/>
          <w:bCs/>
          <w:sz w:val="28"/>
          <w:szCs w:val="28"/>
        </w:rPr>
        <w:t>Формирование умения сопоставлять значение пословицы/поговорки с предложенной ситуацией, объяснять значение с опорой на пример. Выполнение совместного анализа пословицы и поговорки, объяснение смысла на примере героев сюжета и по аналогии с образцом, на примере жизненной ситуации из личного опыта.</w:t>
      </w:r>
    </w:p>
    <w:p w14:paraId="6C0A9BA5" w14:textId="77777777" w:rsidR="008A3216" w:rsidRPr="00B2613B" w:rsidRDefault="008A3216" w:rsidP="008A3216">
      <w:pPr>
        <w:spacing w:after="0" w:line="240" w:lineRule="auto"/>
        <w:ind w:firstLine="709"/>
        <w:jc w:val="both"/>
        <w:rPr>
          <w:rFonts w:ascii="Times New Roman" w:hAnsi="Times New Roman"/>
          <w:bCs/>
          <w:sz w:val="28"/>
          <w:szCs w:val="28"/>
        </w:rPr>
      </w:pPr>
      <w:r w:rsidRPr="006D766C">
        <w:rPr>
          <w:rFonts w:ascii="Times New Roman" w:hAnsi="Times New Roman"/>
          <w:b/>
          <w:bCs/>
          <w:i/>
          <w:sz w:val="28"/>
          <w:szCs w:val="28"/>
        </w:rPr>
        <w:t xml:space="preserve">Суждение и умозаключение: </w:t>
      </w:r>
      <w:r w:rsidRPr="00B2613B">
        <w:rPr>
          <w:rFonts w:ascii="Times New Roman" w:hAnsi="Times New Roman"/>
          <w:bCs/>
          <w:sz w:val="28"/>
          <w:szCs w:val="28"/>
        </w:rPr>
        <w:t xml:space="preserve">Установление логической последовательности в ряду фигур, изображений, предметов (продолжи </w:t>
      </w:r>
      <w:r w:rsidRPr="00B2613B">
        <w:rPr>
          <w:rFonts w:ascii="Times New Roman" w:hAnsi="Times New Roman"/>
          <w:bCs/>
          <w:sz w:val="28"/>
          <w:szCs w:val="28"/>
        </w:rPr>
        <w:lastRenderedPageBreak/>
        <w:t>рисовать фигуры, не нарушая закономерность). Установление закономерности в числовых рядах. Отработка умения делать умозаключение по аналогии после совместного анализа. Построение суждений с логической связкой НЕ.</w:t>
      </w:r>
    </w:p>
    <w:p w14:paraId="6E01F942" w14:textId="77777777" w:rsidR="008A3216" w:rsidRPr="00B2613B" w:rsidRDefault="008A3216" w:rsidP="008A3216">
      <w:pPr>
        <w:spacing w:after="0" w:line="240" w:lineRule="auto"/>
        <w:ind w:firstLine="709"/>
        <w:jc w:val="both"/>
        <w:rPr>
          <w:rFonts w:ascii="Times New Roman" w:hAnsi="Times New Roman"/>
          <w:bCs/>
          <w:sz w:val="28"/>
          <w:szCs w:val="28"/>
        </w:rPr>
      </w:pPr>
      <w:r w:rsidRPr="00B2613B">
        <w:rPr>
          <w:rFonts w:ascii="Times New Roman" w:hAnsi="Times New Roman"/>
          <w:bCs/>
          <w:sz w:val="28"/>
          <w:szCs w:val="28"/>
        </w:rPr>
        <w:t xml:space="preserve">Понимание и использование речевых конструкций с логической связкой </w:t>
      </w:r>
      <w:proofErr w:type="gramStart"/>
      <w:r w:rsidRPr="00B2613B">
        <w:rPr>
          <w:rFonts w:ascii="Times New Roman" w:hAnsi="Times New Roman"/>
          <w:bCs/>
          <w:sz w:val="28"/>
          <w:szCs w:val="28"/>
        </w:rPr>
        <w:t>И</w:t>
      </w:r>
      <w:proofErr w:type="gramEnd"/>
      <w:r w:rsidRPr="00B2613B">
        <w:rPr>
          <w:rFonts w:ascii="Times New Roman" w:hAnsi="Times New Roman"/>
          <w:bCs/>
          <w:sz w:val="28"/>
          <w:szCs w:val="28"/>
        </w:rPr>
        <w:t>, ИЛИ.</w:t>
      </w:r>
    </w:p>
    <w:p w14:paraId="5CC43D9B" w14:textId="77777777" w:rsidR="008A3216" w:rsidRPr="00B2613B" w:rsidRDefault="008A3216" w:rsidP="008A3216">
      <w:pPr>
        <w:spacing w:after="0" w:line="240" w:lineRule="auto"/>
        <w:ind w:firstLine="709"/>
        <w:jc w:val="both"/>
        <w:rPr>
          <w:rFonts w:ascii="Times New Roman" w:hAnsi="Times New Roman"/>
          <w:bCs/>
          <w:sz w:val="28"/>
          <w:szCs w:val="28"/>
        </w:rPr>
      </w:pPr>
      <w:r w:rsidRPr="00B2613B">
        <w:rPr>
          <w:rFonts w:ascii="Times New Roman" w:hAnsi="Times New Roman"/>
          <w:bCs/>
          <w:sz w:val="28"/>
          <w:szCs w:val="28"/>
        </w:rPr>
        <w:t>Решение аналитических задач с опорой на схему (Ира и Яна были в театре: кто-то в субботу, кто-то в воскресенье. Яна не была в театре в воскресенье. Кто был в субботу?), решение логических задач с оперированием двумя суждениями (Егору математика давалась легче, чем Лене, Лене легче, чем Денису. Кому математика давалась легче всего?).</w:t>
      </w:r>
    </w:p>
    <w:p w14:paraId="6F7C3B0C" w14:textId="77777777" w:rsidR="008A3216" w:rsidRPr="00B2613B" w:rsidRDefault="008A3216" w:rsidP="008A3216">
      <w:pPr>
        <w:spacing w:after="0" w:line="240" w:lineRule="auto"/>
        <w:ind w:firstLine="709"/>
        <w:jc w:val="both"/>
        <w:rPr>
          <w:rFonts w:ascii="Times New Roman" w:hAnsi="Times New Roman"/>
          <w:bCs/>
          <w:sz w:val="28"/>
          <w:szCs w:val="28"/>
        </w:rPr>
      </w:pPr>
    </w:p>
    <w:p w14:paraId="0BF2301A" w14:textId="77777777" w:rsidR="008A3216" w:rsidRPr="006D766C" w:rsidRDefault="008A3216" w:rsidP="008A3216">
      <w:pPr>
        <w:spacing w:after="0" w:line="240" w:lineRule="auto"/>
        <w:ind w:firstLine="709"/>
        <w:jc w:val="both"/>
        <w:rPr>
          <w:rFonts w:ascii="Times New Roman" w:hAnsi="Times New Roman"/>
          <w:b/>
          <w:bCs/>
          <w:sz w:val="28"/>
          <w:szCs w:val="28"/>
        </w:rPr>
      </w:pPr>
      <w:r w:rsidRPr="006D766C">
        <w:rPr>
          <w:rFonts w:ascii="Times New Roman" w:hAnsi="Times New Roman"/>
          <w:b/>
          <w:bCs/>
          <w:sz w:val="28"/>
          <w:szCs w:val="28"/>
        </w:rPr>
        <w:t>Модуль «Восполнение образовательных дефицитов (индивидуальный)»</w:t>
      </w:r>
    </w:p>
    <w:p w14:paraId="652C08EB" w14:textId="77777777" w:rsidR="008A3216" w:rsidRPr="006D766C" w:rsidRDefault="008A3216" w:rsidP="008A3216">
      <w:pPr>
        <w:spacing w:after="0" w:line="240" w:lineRule="auto"/>
        <w:ind w:firstLine="709"/>
        <w:jc w:val="both"/>
        <w:rPr>
          <w:rFonts w:ascii="Times New Roman" w:hAnsi="Times New Roman"/>
          <w:b/>
          <w:bCs/>
          <w:i/>
          <w:sz w:val="28"/>
          <w:szCs w:val="28"/>
        </w:rPr>
      </w:pPr>
      <w:r w:rsidRPr="006D766C">
        <w:rPr>
          <w:rFonts w:ascii="Times New Roman" w:hAnsi="Times New Roman"/>
          <w:b/>
          <w:bCs/>
          <w:i/>
          <w:sz w:val="28"/>
          <w:szCs w:val="28"/>
        </w:rPr>
        <w:t>Примерные темы по восполнению индивидуальных образовательных дефицитов по учебному предмету «Русский язык»</w:t>
      </w:r>
    </w:p>
    <w:p w14:paraId="655F1767" w14:textId="77777777" w:rsidR="008A3216" w:rsidRPr="00B2613B" w:rsidRDefault="008A3216" w:rsidP="008A3216">
      <w:pPr>
        <w:spacing w:after="0" w:line="240" w:lineRule="auto"/>
        <w:ind w:firstLine="709"/>
        <w:jc w:val="both"/>
        <w:rPr>
          <w:rFonts w:ascii="Times New Roman" w:hAnsi="Times New Roman"/>
          <w:bCs/>
          <w:sz w:val="28"/>
          <w:szCs w:val="28"/>
        </w:rPr>
      </w:pPr>
      <w:r w:rsidRPr="00B2613B">
        <w:rPr>
          <w:rFonts w:ascii="Times New Roman" w:hAnsi="Times New Roman"/>
          <w:bCs/>
          <w:sz w:val="28"/>
          <w:szCs w:val="28"/>
        </w:rPr>
        <w:t>Коррекция и восполнение учебного приема соотнесения звука и буквы, закрепление написания графем.</w:t>
      </w:r>
    </w:p>
    <w:p w14:paraId="0C11CA2D" w14:textId="77777777" w:rsidR="008A3216" w:rsidRPr="00B2613B" w:rsidRDefault="008A3216" w:rsidP="008A3216">
      <w:pPr>
        <w:spacing w:after="0" w:line="240" w:lineRule="auto"/>
        <w:ind w:firstLine="709"/>
        <w:jc w:val="both"/>
        <w:rPr>
          <w:rFonts w:ascii="Times New Roman" w:hAnsi="Times New Roman"/>
          <w:bCs/>
          <w:sz w:val="28"/>
          <w:szCs w:val="28"/>
        </w:rPr>
      </w:pPr>
      <w:r w:rsidRPr="00B2613B">
        <w:rPr>
          <w:rFonts w:ascii="Times New Roman" w:hAnsi="Times New Roman"/>
          <w:bCs/>
          <w:sz w:val="28"/>
          <w:szCs w:val="28"/>
        </w:rPr>
        <w:t>Формирование и автоматизация моторной программы написания слов по образцу и под диктовку.</w:t>
      </w:r>
    </w:p>
    <w:p w14:paraId="2185C836" w14:textId="77777777" w:rsidR="008A3216" w:rsidRPr="00B2613B" w:rsidRDefault="008A3216" w:rsidP="008A3216">
      <w:pPr>
        <w:spacing w:after="0" w:line="240" w:lineRule="auto"/>
        <w:ind w:firstLine="709"/>
        <w:jc w:val="both"/>
        <w:rPr>
          <w:rFonts w:ascii="Times New Roman" w:hAnsi="Times New Roman"/>
          <w:bCs/>
          <w:sz w:val="28"/>
          <w:szCs w:val="28"/>
        </w:rPr>
      </w:pPr>
      <w:r w:rsidRPr="00B2613B">
        <w:rPr>
          <w:rFonts w:ascii="Times New Roman" w:hAnsi="Times New Roman"/>
          <w:bCs/>
          <w:sz w:val="28"/>
          <w:szCs w:val="28"/>
        </w:rPr>
        <w:t>Коррекция и восполнение учебного приема постановки ударения в словах и деления слов на слоги.</w:t>
      </w:r>
    </w:p>
    <w:p w14:paraId="245E8B5F" w14:textId="77777777" w:rsidR="008A3216" w:rsidRPr="00B2613B" w:rsidRDefault="008A3216" w:rsidP="008A3216">
      <w:pPr>
        <w:spacing w:after="0" w:line="240" w:lineRule="auto"/>
        <w:ind w:firstLine="709"/>
        <w:jc w:val="both"/>
        <w:rPr>
          <w:rFonts w:ascii="Times New Roman" w:hAnsi="Times New Roman"/>
          <w:bCs/>
          <w:sz w:val="28"/>
          <w:szCs w:val="28"/>
        </w:rPr>
      </w:pPr>
      <w:r w:rsidRPr="00B2613B">
        <w:rPr>
          <w:rFonts w:ascii="Times New Roman" w:hAnsi="Times New Roman"/>
          <w:bCs/>
          <w:sz w:val="28"/>
          <w:szCs w:val="28"/>
        </w:rPr>
        <w:t>Коррекция и закрепление учебного навыка правописания мягкого знака, как показателя мягкости согласных звуков в конце и середине слова, коррекция умения различать слова со смягчающим мягким знаком и разделительным твердым знаком.</w:t>
      </w:r>
    </w:p>
    <w:p w14:paraId="5A15877D" w14:textId="77777777" w:rsidR="008A3216" w:rsidRPr="00B2613B" w:rsidRDefault="008A3216" w:rsidP="008A3216">
      <w:pPr>
        <w:spacing w:after="0" w:line="240" w:lineRule="auto"/>
        <w:ind w:firstLine="709"/>
        <w:jc w:val="both"/>
        <w:rPr>
          <w:rFonts w:ascii="Times New Roman" w:hAnsi="Times New Roman"/>
          <w:bCs/>
          <w:sz w:val="28"/>
          <w:szCs w:val="28"/>
        </w:rPr>
      </w:pPr>
      <w:r w:rsidRPr="00B2613B">
        <w:rPr>
          <w:rFonts w:ascii="Times New Roman" w:hAnsi="Times New Roman"/>
          <w:bCs/>
          <w:sz w:val="28"/>
          <w:szCs w:val="28"/>
        </w:rPr>
        <w:t>Коррекция и закрепление учебного навыка правописания разделительного твердого знака.</w:t>
      </w:r>
    </w:p>
    <w:p w14:paraId="06FBA74C" w14:textId="77777777" w:rsidR="008A3216" w:rsidRPr="00B2613B" w:rsidRDefault="008A3216" w:rsidP="008A3216">
      <w:pPr>
        <w:spacing w:after="0" w:line="240" w:lineRule="auto"/>
        <w:ind w:firstLine="709"/>
        <w:jc w:val="both"/>
        <w:rPr>
          <w:rFonts w:ascii="Times New Roman" w:hAnsi="Times New Roman"/>
          <w:bCs/>
          <w:sz w:val="28"/>
          <w:szCs w:val="28"/>
        </w:rPr>
      </w:pPr>
      <w:r w:rsidRPr="00B2613B">
        <w:rPr>
          <w:rFonts w:ascii="Times New Roman" w:hAnsi="Times New Roman"/>
          <w:bCs/>
          <w:sz w:val="28"/>
          <w:szCs w:val="28"/>
        </w:rPr>
        <w:t xml:space="preserve">Коррекция и развития навыка орфографической зоркости при написании сочетаний </w:t>
      </w:r>
      <w:proofErr w:type="spellStart"/>
      <w:proofErr w:type="gramStart"/>
      <w:r w:rsidRPr="00B2613B">
        <w:rPr>
          <w:rFonts w:ascii="Times New Roman" w:hAnsi="Times New Roman"/>
          <w:bCs/>
          <w:sz w:val="28"/>
          <w:szCs w:val="28"/>
        </w:rPr>
        <w:t>ча</w:t>
      </w:r>
      <w:proofErr w:type="spellEnd"/>
      <w:r w:rsidRPr="00B2613B">
        <w:rPr>
          <w:rFonts w:ascii="Times New Roman" w:hAnsi="Times New Roman"/>
          <w:bCs/>
          <w:sz w:val="28"/>
          <w:szCs w:val="28"/>
        </w:rPr>
        <w:t>-ща</w:t>
      </w:r>
      <w:proofErr w:type="gramEnd"/>
      <w:r w:rsidRPr="00B2613B">
        <w:rPr>
          <w:rFonts w:ascii="Times New Roman" w:hAnsi="Times New Roman"/>
          <w:bCs/>
          <w:sz w:val="28"/>
          <w:szCs w:val="28"/>
        </w:rPr>
        <w:t>, чу-</w:t>
      </w:r>
      <w:proofErr w:type="spellStart"/>
      <w:r w:rsidRPr="00B2613B">
        <w:rPr>
          <w:rFonts w:ascii="Times New Roman" w:hAnsi="Times New Roman"/>
          <w:bCs/>
          <w:sz w:val="28"/>
          <w:szCs w:val="28"/>
        </w:rPr>
        <w:t>щу</w:t>
      </w:r>
      <w:proofErr w:type="spellEnd"/>
      <w:r w:rsidRPr="00B2613B">
        <w:rPr>
          <w:rFonts w:ascii="Times New Roman" w:hAnsi="Times New Roman"/>
          <w:bCs/>
          <w:sz w:val="28"/>
          <w:szCs w:val="28"/>
        </w:rPr>
        <w:t xml:space="preserve">, </w:t>
      </w:r>
      <w:proofErr w:type="spellStart"/>
      <w:r w:rsidRPr="00B2613B">
        <w:rPr>
          <w:rFonts w:ascii="Times New Roman" w:hAnsi="Times New Roman"/>
          <w:bCs/>
          <w:sz w:val="28"/>
          <w:szCs w:val="28"/>
        </w:rPr>
        <w:t>жи</w:t>
      </w:r>
      <w:proofErr w:type="spellEnd"/>
      <w:r w:rsidRPr="00B2613B">
        <w:rPr>
          <w:rFonts w:ascii="Times New Roman" w:hAnsi="Times New Roman"/>
          <w:bCs/>
          <w:sz w:val="28"/>
          <w:szCs w:val="28"/>
        </w:rPr>
        <w:t>-ши.</w:t>
      </w:r>
    </w:p>
    <w:p w14:paraId="7F4DBCC3" w14:textId="77777777" w:rsidR="008A3216" w:rsidRPr="00B2613B" w:rsidRDefault="008A3216" w:rsidP="008A3216">
      <w:pPr>
        <w:spacing w:after="0" w:line="240" w:lineRule="auto"/>
        <w:ind w:firstLine="709"/>
        <w:jc w:val="both"/>
        <w:rPr>
          <w:rFonts w:ascii="Times New Roman" w:hAnsi="Times New Roman"/>
          <w:bCs/>
          <w:sz w:val="28"/>
          <w:szCs w:val="28"/>
        </w:rPr>
      </w:pPr>
      <w:r w:rsidRPr="00B2613B">
        <w:rPr>
          <w:rFonts w:ascii="Times New Roman" w:hAnsi="Times New Roman"/>
          <w:bCs/>
          <w:sz w:val="28"/>
          <w:szCs w:val="28"/>
        </w:rPr>
        <w:t>Коррекция и закрепление учебного навыка определения слов названия предметов, названий действий, признаков предметов. Выполнение группировки по заданному основанию.</w:t>
      </w:r>
    </w:p>
    <w:p w14:paraId="644F80D8" w14:textId="77777777" w:rsidR="008A3216" w:rsidRPr="00B2613B" w:rsidRDefault="008A3216" w:rsidP="008A3216">
      <w:pPr>
        <w:spacing w:after="0" w:line="240" w:lineRule="auto"/>
        <w:ind w:firstLine="709"/>
        <w:jc w:val="both"/>
        <w:rPr>
          <w:rFonts w:ascii="Times New Roman" w:hAnsi="Times New Roman"/>
          <w:bCs/>
          <w:sz w:val="28"/>
          <w:szCs w:val="28"/>
        </w:rPr>
      </w:pPr>
      <w:r w:rsidRPr="00B2613B">
        <w:rPr>
          <w:rFonts w:ascii="Times New Roman" w:hAnsi="Times New Roman"/>
          <w:bCs/>
          <w:sz w:val="28"/>
          <w:szCs w:val="28"/>
        </w:rPr>
        <w:t>Коррекция и восполнение учебного навыка различения твердых и мягких, звонких и глухих согласных звуков.</w:t>
      </w:r>
    </w:p>
    <w:p w14:paraId="590ECFFC" w14:textId="77777777" w:rsidR="008A3216" w:rsidRPr="00B2613B" w:rsidRDefault="008A3216" w:rsidP="008A3216">
      <w:pPr>
        <w:spacing w:after="0" w:line="240" w:lineRule="auto"/>
        <w:ind w:firstLine="709"/>
        <w:jc w:val="both"/>
        <w:rPr>
          <w:rFonts w:ascii="Times New Roman" w:hAnsi="Times New Roman"/>
          <w:bCs/>
          <w:sz w:val="28"/>
          <w:szCs w:val="28"/>
        </w:rPr>
      </w:pPr>
      <w:r w:rsidRPr="00B2613B">
        <w:rPr>
          <w:rFonts w:ascii="Times New Roman" w:hAnsi="Times New Roman"/>
          <w:bCs/>
          <w:sz w:val="28"/>
          <w:szCs w:val="28"/>
        </w:rPr>
        <w:t xml:space="preserve">Отработка алгоритма учебных действий при правописании буквосочетания </w:t>
      </w:r>
      <w:proofErr w:type="spellStart"/>
      <w:r w:rsidRPr="00B2613B">
        <w:rPr>
          <w:rFonts w:ascii="Times New Roman" w:hAnsi="Times New Roman"/>
          <w:bCs/>
          <w:sz w:val="28"/>
          <w:szCs w:val="28"/>
        </w:rPr>
        <w:t>чк</w:t>
      </w:r>
      <w:proofErr w:type="spellEnd"/>
      <w:r w:rsidRPr="00B2613B">
        <w:rPr>
          <w:rFonts w:ascii="Times New Roman" w:hAnsi="Times New Roman"/>
          <w:bCs/>
          <w:sz w:val="28"/>
          <w:szCs w:val="28"/>
        </w:rPr>
        <w:t xml:space="preserve">-, </w:t>
      </w:r>
      <w:proofErr w:type="spellStart"/>
      <w:r w:rsidRPr="00B2613B">
        <w:rPr>
          <w:rFonts w:ascii="Times New Roman" w:hAnsi="Times New Roman"/>
          <w:bCs/>
          <w:sz w:val="28"/>
          <w:szCs w:val="28"/>
        </w:rPr>
        <w:t>чн</w:t>
      </w:r>
      <w:proofErr w:type="spellEnd"/>
      <w:r w:rsidRPr="00B2613B">
        <w:rPr>
          <w:rFonts w:ascii="Times New Roman" w:hAnsi="Times New Roman"/>
          <w:bCs/>
          <w:sz w:val="28"/>
          <w:szCs w:val="28"/>
        </w:rPr>
        <w:t>-.</w:t>
      </w:r>
    </w:p>
    <w:p w14:paraId="284DD781" w14:textId="77777777" w:rsidR="008A3216" w:rsidRPr="00B2613B" w:rsidRDefault="008A3216" w:rsidP="008A3216">
      <w:pPr>
        <w:spacing w:after="0" w:line="240" w:lineRule="auto"/>
        <w:ind w:firstLine="709"/>
        <w:jc w:val="both"/>
        <w:rPr>
          <w:rFonts w:ascii="Times New Roman" w:hAnsi="Times New Roman"/>
          <w:bCs/>
          <w:sz w:val="28"/>
          <w:szCs w:val="28"/>
        </w:rPr>
      </w:pPr>
      <w:r w:rsidRPr="00B2613B">
        <w:rPr>
          <w:rFonts w:ascii="Times New Roman" w:hAnsi="Times New Roman"/>
          <w:bCs/>
          <w:sz w:val="28"/>
          <w:szCs w:val="28"/>
        </w:rPr>
        <w:t>Отработка учебного алгоритма определения и правописания заглавной буквы в словах.</w:t>
      </w:r>
    </w:p>
    <w:p w14:paraId="4D514B5A" w14:textId="77777777" w:rsidR="008A3216" w:rsidRPr="006D766C" w:rsidRDefault="008A3216" w:rsidP="008A3216">
      <w:pPr>
        <w:spacing w:after="0" w:line="240" w:lineRule="auto"/>
        <w:ind w:firstLine="709"/>
        <w:jc w:val="both"/>
        <w:rPr>
          <w:rFonts w:ascii="Times New Roman" w:hAnsi="Times New Roman"/>
          <w:b/>
          <w:bCs/>
          <w:sz w:val="28"/>
          <w:szCs w:val="28"/>
        </w:rPr>
      </w:pPr>
      <w:r w:rsidRPr="006D766C">
        <w:rPr>
          <w:rFonts w:ascii="Times New Roman" w:hAnsi="Times New Roman"/>
          <w:b/>
          <w:bCs/>
          <w:sz w:val="28"/>
          <w:szCs w:val="28"/>
        </w:rPr>
        <w:t>По учебному предмету «Математика»</w:t>
      </w:r>
    </w:p>
    <w:p w14:paraId="42C48D38" w14:textId="77777777" w:rsidR="008A3216" w:rsidRPr="00B2613B" w:rsidRDefault="008A3216" w:rsidP="008A3216">
      <w:pPr>
        <w:spacing w:after="0" w:line="240" w:lineRule="auto"/>
        <w:ind w:firstLine="709"/>
        <w:jc w:val="both"/>
        <w:rPr>
          <w:rFonts w:ascii="Times New Roman" w:hAnsi="Times New Roman"/>
          <w:bCs/>
          <w:sz w:val="28"/>
          <w:szCs w:val="28"/>
        </w:rPr>
      </w:pPr>
      <w:r w:rsidRPr="00B2613B">
        <w:rPr>
          <w:rFonts w:ascii="Times New Roman" w:hAnsi="Times New Roman"/>
          <w:bCs/>
          <w:sz w:val="28"/>
          <w:szCs w:val="28"/>
        </w:rPr>
        <w:t>Коррекция и восполнение учебного навыка определения состава числа (от 2 до 10).</w:t>
      </w:r>
    </w:p>
    <w:p w14:paraId="096A68CD" w14:textId="77777777" w:rsidR="008A3216" w:rsidRPr="00B2613B" w:rsidRDefault="008A3216" w:rsidP="008A3216">
      <w:pPr>
        <w:spacing w:after="0" w:line="240" w:lineRule="auto"/>
        <w:ind w:firstLine="709"/>
        <w:jc w:val="both"/>
        <w:rPr>
          <w:rFonts w:ascii="Times New Roman" w:hAnsi="Times New Roman"/>
          <w:bCs/>
          <w:sz w:val="28"/>
          <w:szCs w:val="28"/>
        </w:rPr>
      </w:pPr>
      <w:r w:rsidRPr="00B2613B">
        <w:rPr>
          <w:rFonts w:ascii="Times New Roman" w:hAnsi="Times New Roman"/>
          <w:bCs/>
          <w:sz w:val="28"/>
          <w:szCs w:val="28"/>
        </w:rPr>
        <w:t>Коррекция и развитие учебного навыка анализа текстов с математическим содержанием, установление связи между действиями с объектами и числовыми данными: объединение множеств, удаление части множества, увеличение/уменьшение на несколько единиц.</w:t>
      </w:r>
    </w:p>
    <w:p w14:paraId="52433093" w14:textId="77777777" w:rsidR="008A3216" w:rsidRPr="00B2613B" w:rsidRDefault="008A3216" w:rsidP="008A3216">
      <w:pPr>
        <w:spacing w:after="0" w:line="240" w:lineRule="auto"/>
        <w:ind w:firstLine="709"/>
        <w:jc w:val="both"/>
        <w:rPr>
          <w:rFonts w:ascii="Times New Roman" w:hAnsi="Times New Roman"/>
          <w:bCs/>
          <w:sz w:val="28"/>
          <w:szCs w:val="28"/>
        </w:rPr>
      </w:pPr>
      <w:r w:rsidRPr="00B2613B">
        <w:rPr>
          <w:rFonts w:ascii="Times New Roman" w:hAnsi="Times New Roman"/>
          <w:bCs/>
          <w:sz w:val="28"/>
          <w:szCs w:val="28"/>
        </w:rPr>
        <w:lastRenderedPageBreak/>
        <w:t>Коррекция и развитие учебного навыка анализа условия задачи, установления математической связи между данными и искомым числом (в арифметических задачах на объединение множеств, удаление части множества, увеличение/уменьшение на несколько единиц).</w:t>
      </w:r>
    </w:p>
    <w:p w14:paraId="76AB68C4" w14:textId="77777777" w:rsidR="008A3216" w:rsidRPr="00B2613B" w:rsidRDefault="008A3216" w:rsidP="008A3216">
      <w:pPr>
        <w:spacing w:after="0" w:line="240" w:lineRule="auto"/>
        <w:ind w:firstLine="709"/>
        <w:jc w:val="both"/>
        <w:rPr>
          <w:rFonts w:ascii="Times New Roman" w:hAnsi="Times New Roman"/>
          <w:bCs/>
          <w:sz w:val="28"/>
          <w:szCs w:val="28"/>
        </w:rPr>
      </w:pPr>
      <w:r w:rsidRPr="00B2613B">
        <w:rPr>
          <w:rFonts w:ascii="Times New Roman" w:hAnsi="Times New Roman"/>
          <w:bCs/>
          <w:sz w:val="28"/>
          <w:szCs w:val="28"/>
        </w:rPr>
        <w:t>Коррекция и отработка учебного навыка присчитывания и отсчитывания по 2, по 3, по 4.</w:t>
      </w:r>
    </w:p>
    <w:p w14:paraId="28DF2097" w14:textId="77777777" w:rsidR="008A3216" w:rsidRPr="00B2613B" w:rsidRDefault="008A3216" w:rsidP="008A3216">
      <w:pPr>
        <w:spacing w:after="0" w:line="240" w:lineRule="auto"/>
        <w:ind w:firstLine="709"/>
        <w:jc w:val="both"/>
        <w:rPr>
          <w:rFonts w:ascii="Times New Roman" w:hAnsi="Times New Roman"/>
          <w:bCs/>
          <w:sz w:val="28"/>
          <w:szCs w:val="28"/>
        </w:rPr>
      </w:pPr>
      <w:r w:rsidRPr="00B2613B">
        <w:rPr>
          <w:rFonts w:ascii="Times New Roman" w:hAnsi="Times New Roman"/>
          <w:bCs/>
          <w:sz w:val="28"/>
          <w:szCs w:val="28"/>
        </w:rPr>
        <w:t xml:space="preserve">Отработка алгоритма приемов устных </w:t>
      </w:r>
      <w:proofErr w:type="gramStart"/>
      <w:r w:rsidRPr="00B2613B">
        <w:rPr>
          <w:rFonts w:ascii="Times New Roman" w:hAnsi="Times New Roman"/>
          <w:bCs/>
          <w:sz w:val="28"/>
          <w:szCs w:val="28"/>
        </w:rPr>
        <w:t xml:space="preserve">вычислений </w:t>
      </w:r>
      <w:r w:rsidRPr="00B2613B">
        <w:rPr>
          <w:rFonts w:ascii="Times New Roman" w:hAnsi="Times New Roman"/>
          <w:bCs/>
          <w:sz w:val="28"/>
          <w:szCs w:val="28"/>
        </w:rPr>
        <w:t> ±</w:t>
      </w:r>
      <w:proofErr w:type="gramEnd"/>
      <w:r w:rsidRPr="00B2613B">
        <w:rPr>
          <w:rFonts w:ascii="Times New Roman" w:hAnsi="Times New Roman"/>
          <w:bCs/>
          <w:sz w:val="28"/>
          <w:szCs w:val="28"/>
        </w:rPr>
        <w:t xml:space="preserve"> 1, 2; </w:t>
      </w:r>
      <w:r w:rsidRPr="00B2613B">
        <w:rPr>
          <w:rFonts w:ascii="Times New Roman" w:hAnsi="Times New Roman"/>
          <w:bCs/>
          <w:sz w:val="28"/>
          <w:szCs w:val="28"/>
        </w:rPr>
        <w:t> ± 3, 4 в пределах 10 с использованием числового ряда.</w:t>
      </w:r>
    </w:p>
    <w:p w14:paraId="12F1FE3A" w14:textId="77777777" w:rsidR="008A3216" w:rsidRPr="00B2613B" w:rsidRDefault="008A3216" w:rsidP="008A3216">
      <w:pPr>
        <w:spacing w:after="0" w:line="240" w:lineRule="auto"/>
        <w:ind w:firstLine="709"/>
        <w:jc w:val="both"/>
        <w:rPr>
          <w:rFonts w:ascii="Times New Roman" w:hAnsi="Times New Roman"/>
          <w:bCs/>
          <w:sz w:val="28"/>
          <w:szCs w:val="28"/>
        </w:rPr>
      </w:pPr>
      <w:r w:rsidRPr="00B2613B">
        <w:rPr>
          <w:rFonts w:ascii="Times New Roman" w:hAnsi="Times New Roman"/>
          <w:bCs/>
          <w:sz w:val="28"/>
          <w:szCs w:val="28"/>
        </w:rPr>
        <w:t xml:space="preserve">Коррекция и отработка навыка применения переместительного свойства сложения для случаев </w:t>
      </w:r>
      <w:proofErr w:type="gramStart"/>
      <w:r w:rsidRPr="00B2613B">
        <w:rPr>
          <w:rFonts w:ascii="Times New Roman" w:hAnsi="Times New Roman"/>
          <w:bCs/>
          <w:sz w:val="28"/>
          <w:szCs w:val="28"/>
        </w:rPr>
        <w:t xml:space="preserve">вида: </w:t>
      </w:r>
      <w:r w:rsidRPr="00B2613B">
        <w:rPr>
          <w:rFonts w:ascii="Times New Roman" w:hAnsi="Times New Roman"/>
          <w:bCs/>
          <w:sz w:val="28"/>
          <w:szCs w:val="28"/>
        </w:rPr>
        <w:t> +</w:t>
      </w:r>
      <w:proofErr w:type="gramEnd"/>
      <w:r w:rsidRPr="00B2613B">
        <w:rPr>
          <w:rFonts w:ascii="Times New Roman" w:hAnsi="Times New Roman"/>
          <w:bCs/>
          <w:sz w:val="28"/>
          <w:szCs w:val="28"/>
        </w:rPr>
        <w:t xml:space="preserve"> 5, </w:t>
      </w:r>
      <w:r w:rsidRPr="00B2613B">
        <w:rPr>
          <w:rFonts w:ascii="Times New Roman" w:hAnsi="Times New Roman"/>
          <w:bCs/>
          <w:sz w:val="28"/>
          <w:szCs w:val="28"/>
        </w:rPr>
        <w:t xml:space="preserve"> + 6, </w:t>
      </w:r>
      <w:r w:rsidRPr="00B2613B">
        <w:rPr>
          <w:rFonts w:ascii="Times New Roman" w:hAnsi="Times New Roman"/>
          <w:bCs/>
          <w:sz w:val="28"/>
          <w:szCs w:val="28"/>
        </w:rPr>
        <w:t xml:space="preserve"> + 7, </w:t>
      </w:r>
      <w:r w:rsidRPr="00B2613B">
        <w:rPr>
          <w:rFonts w:ascii="Times New Roman" w:hAnsi="Times New Roman"/>
          <w:bCs/>
          <w:sz w:val="28"/>
          <w:szCs w:val="28"/>
        </w:rPr>
        <w:t> + 8,</w:t>
      </w:r>
      <w:r w:rsidRPr="00B2613B">
        <w:rPr>
          <w:rFonts w:ascii="Times New Roman" w:hAnsi="Times New Roman"/>
          <w:bCs/>
          <w:sz w:val="28"/>
          <w:szCs w:val="28"/>
        </w:rPr>
        <w:t> + 9.</w:t>
      </w:r>
    </w:p>
    <w:p w14:paraId="68B2A17A" w14:textId="77777777" w:rsidR="008A3216" w:rsidRPr="00B2613B" w:rsidRDefault="008A3216" w:rsidP="008A3216">
      <w:pPr>
        <w:spacing w:after="0" w:line="240" w:lineRule="auto"/>
        <w:ind w:firstLine="709"/>
        <w:jc w:val="both"/>
        <w:rPr>
          <w:rFonts w:ascii="Times New Roman" w:hAnsi="Times New Roman"/>
          <w:bCs/>
          <w:sz w:val="28"/>
          <w:szCs w:val="28"/>
        </w:rPr>
      </w:pPr>
      <w:r w:rsidRPr="00B2613B">
        <w:rPr>
          <w:rFonts w:ascii="Times New Roman" w:hAnsi="Times New Roman"/>
          <w:bCs/>
          <w:sz w:val="28"/>
          <w:szCs w:val="28"/>
        </w:rPr>
        <w:t>Коррекция и развитие навыка установления числовой последовательности от 1 до 20, отработка приема образования чисел второго десятка.</w:t>
      </w:r>
    </w:p>
    <w:p w14:paraId="27E9BE2E" w14:textId="77777777" w:rsidR="008A3216" w:rsidRPr="00B2613B" w:rsidRDefault="008A3216" w:rsidP="008A3216">
      <w:pPr>
        <w:spacing w:after="0" w:line="240" w:lineRule="auto"/>
        <w:ind w:firstLine="709"/>
        <w:jc w:val="both"/>
        <w:rPr>
          <w:rFonts w:ascii="Times New Roman" w:hAnsi="Times New Roman"/>
          <w:bCs/>
          <w:sz w:val="28"/>
          <w:szCs w:val="28"/>
        </w:rPr>
      </w:pPr>
      <w:r w:rsidRPr="00B2613B">
        <w:rPr>
          <w:rFonts w:ascii="Times New Roman" w:hAnsi="Times New Roman"/>
          <w:bCs/>
          <w:sz w:val="28"/>
          <w:szCs w:val="28"/>
        </w:rPr>
        <w:t>Коррекция и отработка приема вычислений, основанных на знаниях по нумерации: 10 + 7, 17 – 7, 17 – 10. Отработка умения совершать проверку вычислений посредством предметно-практического оперирования объектами.</w:t>
      </w:r>
    </w:p>
    <w:p w14:paraId="4D31C406" w14:textId="77777777" w:rsidR="008A3216" w:rsidRPr="00B2613B" w:rsidRDefault="008A3216" w:rsidP="008A3216">
      <w:pPr>
        <w:spacing w:after="0" w:line="240" w:lineRule="auto"/>
        <w:ind w:firstLine="709"/>
        <w:jc w:val="both"/>
        <w:rPr>
          <w:rFonts w:ascii="Times New Roman" w:hAnsi="Times New Roman"/>
          <w:bCs/>
          <w:sz w:val="28"/>
          <w:szCs w:val="28"/>
        </w:rPr>
      </w:pPr>
      <w:r w:rsidRPr="00B2613B">
        <w:rPr>
          <w:rFonts w:ascii="Times New Roman" w:hAnsi="Times New Roman"/>
          <w:bCs/>
          <w:sz w:val="28"/>
          <w:szCs w:val="28"/>
        </w:rPr>
        <w:t>Коррекция и отработка приема устных вычислений с переходом через десяток по алгоритму учебных действий.</w:t>
      </w:r>
    </w:p>
    <w:p w14:paraId="093A07CE" w14:textId="70AF02D4" w:rsidR="008A3216" w:rsidRDefault="008A3216" w:rsidP="008A3216">
      <w:pPr>
        <w:spacing w:after="0" w:line="240" w:lineRule="auto"/>
        <w:ind w:firstLine="709"/>
        <w:jc w:val="both"/>
        <w:rPr>
          <w:rFonts w:ascii="Times New Roman" w:hAnsi="Times New Roman"/>
          <w:bCs/>
          <w:sz w:val="28"/>
          <w:szCs w:val="28"/>
        </w:rPr>
      </w:pPr>
      <w:r w:rsidRPr="00B2613B">
        <w:rPr>
          <w:rFonts w:ascii="Times New Roman" w:hAnsi="Times New Roman"/>
          <w:bCs/>
          <w:sz w:val="28"/>
          <w:szCs w:val="28"/>
        </w:rPr>
        <w:t>Коррекция и отработка навыка решения составных задач в два действия на основе блок-схем.</w:t>
      </w:r>
    </w:p>
    <w:p w14:paraId="050C80B8" w14:textId="77777777" w:rsidR="008A3216" w:rsidRDefault="008A3216">
      <w:pPr>
        <w:suppressAutoHyphens w:val="0"/>
        <w:spacing w:after="160" w:line="259" w:lineRule="auto"/>
        <w:rPr>
          <w:rFonts w:ascii="Times New Roman" w:hAnsi="Times New Roman"/>
          <w:bCs/>
          <w:sz w:val="28"/>
          <w:szCs w:val="28"/>
        </w:rPr>
      </w:pPr>
      <w:r>
        <w:rPr>
          <w:rFonts w:ascii="Times New Roman" w:hAnsi="Times New Roman"/>
          <w:bCs/>
          <w:sz w:val="28"/>
          <w:szCs w:val="28"/>
        </w:rPr>
        <w:br w:type="page"/>
      </w:r>
    </w:p>
    <w:p w14:paraId="591C7A30" w14:textId="77777777" w:rsidR="008A3216" w:rsidRDefault="008A3216" w:rsidP="008A3216">
      <w:pPr>
        <w:spacing w:after="0" w:line="240" w:lineRule="auto"/>
        <w:ind w:firstLine="709"/>
        <w:jc w:val="both"/>
        <w:rPr>
          <w:rFonts w:ascii="Times New Roman" w:hAnsi="Times New Roman"/>
          <w:bCs/>
          <w:sz w:val="28"/>
          <w:szCs w:val="28"/>
        </w:rPr>
        <w:sectPr w:rsidR="008A3216" w:rsidSect="008A3216">
          <w:pgSz w:w="11906" w:h="16838"/>
          <w:pgMar w:top="1134" w:right="1701" w:bottom="1134" w:left="851" w:header="709" w:footer="709" w:gutter="0"/>
          <w:cols w:space="708"/>
          <w:docGrid w:linePitch="360"/>
        </w:sectPr>
      </w:pPr>
    </w:p>
    <w:p w14:paraId="0AF4E983" w14:textId="5829DD52" w:rsidR="008A3216" w:rsidRPr="00B2613B" w:rsidRDefault="008A3216" w:rsidP="008A3216">
      <w:pPr>
        <w:spacing w:after="0" w:line="240" w:lineRule="auto"/>
        <w:ind w:firstLine="709"/>
        <w:jc w:val="both"/>
        <w:rPr>
          <w:rFonts w:ascii="Times New Roman" w:hAnsi="Times New Roman"/>
          <w:bCs/>
          <w:sz w:val="28"/>
          <w:szCs w:val="28"/>
        </w:rPr>
      </w:pPr>
    </w:p>
    <w:sectPr w:rsidR="008A3216" w:rsidRPr="00B2613B" w:rsidSect="008A3216">
      <w:pgSz w:w="16838" w:h="11906" w:orient="landscape"/>
      <w:pgMar w:top="851" w:right="1134" w:bottom="170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84446A6"/>
    <w:multiLevelType w:val="multilevel"/>
    <w:tmpl w:val="684446A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0068"/>
    <w:rsid w:val="00363BD4"/>
    <w:rsid w:val="004E2D4B"/>
    <w:rsid w:val="004E6527"/>
    <w:rsid w:val="005C3C1F"/>
    <w:rsid w:val="00794BE1"/>
    <w:rsid w:val="00825D15"/>
    <w:rsid w:val="00864D5A"/>
    <w:rsid w:val="008A3216"/>
    <w:rsid w:val="008C2325"/>
    <w:rsid w:val="009574A3"/>
    <w:rsid w:val="009D1766"/>
    <w:rsid w:val="00A51695"/>
    <w:rsid w:val="00AC5849"/>
    <w:rsid w:val="00B43716"/>
    <w:rsid w:val="00C00068"/>
    <w:rsid w:val="00C84528"/>
    <w:rsid w:val="00E37DB7"/>
    <w:rsid w:val="00EE77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534E2C"/>
  <w15:chartTrackingRefBased/>
  <w15:docId w15:val="{CB7BC50D-AC83-4277-90DC-B0F98D4B9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4D5A"/>
    <w:pPr>
      <w:suppressAutoHyphens/>
      <w:spacing w:after="200" w:line="276" w:lineRule="auto"/>
    </w:pPr>
    <w:rPr>
      <w:rFonts w:ascii="Calibri" w:eastAsia="Calibri" w:hAnsi="Calibri" w:cs="Times New Roman"/>
      <w:kern w:val="0"/>
      <w:lang w:eastAsia="zh-CN"/>
      <w14:ligatures w14:val="none"/>
    </w:rPr>
  </w:style>
  <w:style w:type="paragraph" w:styleId="1">
    <w:name w:val="heading 1"/>
    <w:basedOn w:val="a"/>
    <w:next w:val="a"/>
    <w:link w:val="10"/>
    <w:uiPriority w:val="9"/>
    <w:qFormat/>
    <w:rsid w:val="00C00068"/>
    <w:pPr>
      <w:keepNext/>
      <w:keepLines/>
      <w:suppressAutoHyphens w:val="0"/>
      <w:spacing w:before="360" w:after="80" w:line="259" w:lineRule="auto"/>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2">
    <w:name w:val="heading 2"/>
    <w:basedOn w:val="a"/>
    <w:next w:val="a"/>
    <w:link w:val="20"/>
    <w:uiPriority w:val="9"/>
    <w:semiHidden/>
    <w:unhideWhenUsed/>
    <w:qFormat/>
    <w:rsid w:val="00C00068"/>
    <w:pPr>
      <w:keepNext/>
      <w:keepLines/>
      <w:suppressAutoHyphens w:val="0"/>
      <w:spacing w:before="160" w:after="80" w:line="259" w:lineRule="auto"/>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3">
    <w:name w:val="heading 3"/>
    <w:basedOn w:val="a"/>
    <w:next w:val="a"/>
    <w:link w:val="30"/>
    <w:uiPriority w:val="9"/>
    <w:semiHidden/>
    <w:unhideWhenUsed/>
    <w:qFormat/>
    <w:rsid w:val="00C00068"/>
    <w:pPr>
      <w:keepNext/>
      <w:keepLines/>
      <w:suppressAutoHyphens w:val="0"/>
      <w:spacing w:before="160" w:after="80" w:line="259" w:lineRule="auto"/>
      <w:outlineLvl w:val="2"/>
    </w:pPr>
    <w:rPr>
      <w:rFonts w:asciiTheme="minorHAnsi" w:eastAsiaTheme="majorEastAsia" w:hAnsiTheme="minorHAnsi" w:cstheme="majorBidi"/>
      <w:color w:val="2F5496" w:themeColor="accent1" w:themeShade="BF"/>
      <w:kern w:val="2"/>
      <w:sz w:val="28"/>
      <w:szCs w:val="28"/>
      <w:lang w:eastAsia="en-US"/>
      <w14:ligatures w14:val="standardContextual"/>
    </w:rPr>
  </w:style>
  <w:style w:type="paragraph" w:styleId="4">
    <w:name w:val="heading 4"/>
    <w:basedOn w:val="a"/>
    <w:next w:val="a"/>
    <w:link w:val="40"/>
    <w:uiPriority w:val="9"/>
    <w:semiHidden/>
    <w:unhideWhenUsed/>
    <w:qFormat/>
    <w:rsid w:val="00C00068"/>
    <w:pPr>
      <w:keepNext/>
      <w:keepLines/>
      <w:suppressAutoHyphens w:val="0"/>
      <w:spacing w:before="80" w:after="40" w:line="259" w:lineRule="auto"/>
      <w:outlineLvl w:val="3"/>
    </w:pPr>
    <w:rPr>
      <w:rFonts w:asciiTheme="minorHAnsi" w:eastAsiaTheme="majorEastAsia" w:hAnsiTheme="minorHAnsi" w:cstheme="majorBidi"/>
      <w:i/>
      <w:iCs/>
      <w:color w:val="2F5496" w:themeColor="accent1" w:themeShade="BF"/>
      <w:kern w:val="2"/>
      <w:lang w:eastAsia="en-US"/>
      <w14:ligatures w14:val="standardContextual"/>
    </w:rPr>
  </w:style>
  <w:style w:type="paragraph" w:styleId="5">
    <w:name w:val="heading 5"/>
    <w:basedOn w:val="a"/>
    <w:next w:val="a"/>
    <w:link w:val="50"/>
    <w:uiPriority w:val="9"/>
    <w:semiHidden/>
    <w:unhideWhenUsed/>
    <w:qFormat/>
    <w:rsid w:val="00C00068"/>
    <w:pPr>
      <w:keepNext/>
      <w:keepLines/>
      <w:suppressAutoHyphens w:val="0"/>
      <w:spacing w:before="80" w:after="40" w:line="259" w:lineRule="auto"/>
      <w:outlineLvl w:val="4"/>
    </w:pPr>
    <w:rPr>
      <w:rFonts w:asciiTheme="minorHAnsi" w:eastAsiaTheme="majorEastAsia" w:hAnsiTheme="minorHAnsi" w:cstheme="majorBidi"/>
      <w:color w:val="2F5496" w:themeColor="accent1" w:themeShade="BF"/>
      <w:kern w:val="2"/>
      <w:lang w:eastAsia="en-US"/>
      <w14:ligatures w14:val="standardContextual"/>
    </w:rPr>
  </w:style>
  <w:style w:type="paragraph" w:styleId="6">
    <w:name w:val="heading 6"/>
    <w:basedOn w:val="a"/>
    <w:next w:val="a"/>
    <w:link w:val="60"/>
    <w:uiPriority w:val="9"/>
    <w:semiHidden/>
    <w:unhideWhenUsed/>
    <w:qFormat/>
    <w:rsid w:val="00C00068"/>
    <w:pPr>
      <w:keepNext/>
      <w:keepLines/>
      <w:suppressAutoHyphens w:val="0"/>
      <w:spacing w:before="40" w:after="0" w:line="259" w:lineRule="auto"/>
      <w:outlineLvl w:val="5"/>
    </w:pPr>
    <w:rPr>
      <w:rFonts w:asciiTheme="minorHAnsi" w:eastAsiaTheme="majorEastAsia" w:hAnsiTheme="minorHAnsi" w:cstheme="majorBidi"/>
      <w:i/>
      <w:iCs/>
      <w:color w:val="595959" w:themeColor="text1" w:themeTint="A6"/>
      <w:kern w:val="2"/>
      <w:lang w:eastAsia="en-US"/>
      <w14:ligatures w14:val="standardContextual"/>
    </w:rPr>
  </w:style>
  <w:style w:type="paragraph" w:styleId="7">
    <w:name w:val="heading 7"/>
    <w:basedOn w:val="a"/>
    <w:next w:val="a"/>
    <w:link w:val="70"/>
    <w:uiPriority w:val="9"/>
    <w:semiHidden/>
    <w:unhideWhenUsed/>
    <w:qFormat/>
    <w:rsid w:val="00C00068"/>
    <w:pPr>
      <w:keepNext/>
      <w:keepLines/>
      <w:suppressAutoHyphens w:val="0"/>
      <w:spacing w:before="40" w:after="0" w:line="259" w:lineRule="auto"/>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8">
    <w:name w:val="heading 8"/>
    <w:basedOn w:val="a"/>
    <w:next w:val="a"/>
    <w:link w:val="80"/>
    <w:uiPriority w:val="9"/>
    <w:semiHidden/>
    <w:unhideWhenUsed/>
    <w:qFormat/>
    <w:rsid w:val="00C00068"/>
    <w:pPr>
      <w:keepNext/>
      <w:keepLines/>
      <w:suppressAutoHyphens w:val="0"/>
      <w:spacing w:after="0" w:line="259" w:lineRule="auto"/>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9">
    <w:name w:val="heading 9"/>
    <w:basedOn w:val="a"/>
    <w:next w:val="a"/>
    <w:link w:val="90"/>
    <w:uiPriority w:val="9"/>
    <w:semiHidden/>
    <w:unhideWhenUsed/>
    <w:qFormat/>
    <w:rsid w:val="00C00068"/>
    <w:pPr>
      <w:keepNext/>
      <w:keepLines/>
      <w:suppressAutoHyphens w:val="0"/>
      <w:spacing w:after="0" w:line="259" w:lineRule="auto"/>
      <w:outlineLvl w:val="8"/>
    </w:pPr>
    <w:rPr>
      <w:rFonts w:asciiTheme="minorHAnsi" w:eastAsiaTheme="majorEastAsia" w:hAnsiTheme="minorHAnsi" w:cstheme="majorBidi"/>
      <w:color w:val="272727" w:themeColor="text1" w:themeTint="D8"/>
      <w:kern w:val="2"/>
      <w:lang w:eastAsia="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00068"/>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C00068"/>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C00068"/>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C00068"/>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C00068"/>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C00068"/>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C00068"/>
    <w:rPr>
      <w:rFonts w:eastAsiaTheme="majorEastAsia" w:cstheme="majorBidi"/>
      <w:color w:val="595959" w:themeColor="text1" w:themeTint="A6"/>
    </w:rPr>
  </w:style>
  <w:style w:type="character" w:customStyle="1" w:styleId="80">
    <w:name w:val="Заголовок 8 Знак"/>
    <w:basedOn w:val="a0"/>
    <w:link w:val="8"/>
    <w:uiPriority w:val="9"/>
    <w:semiHidden/>
    <w:rsid w:val="00C00068"/>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C00068"/>
    <w:rPr>
      <w:rFonts w:eastAsiaTheme="majorEastAsia" w:cstheme="majorBidi"/>
      <w:color w:val="272727" w:themeColor="text1" w:themeTint="D8"/>
    </w:rPr>
  </w:style>
  <w:style w:type="paragraph" w:styleId="a3">
    <w:name w:val="Title"/>
    <w:basedOn w:val="a"/>
    <w:next w:val="a"/>
    <w:link w:val="a4"/>
    <w:uiPriority w:val="10"/>
    <w:qFormat/>
    <w:rsid w:val="00C00068"/>
    <w:pPr>
      <w:suppressAutoHyphens w:val="0"/>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a4">
    <w:name w:val="Название Знак"/>
    <w:basedOn w:val="a0"/>
    <w:link w:val="a3"/>
    <w:uiPriority w:val="10"/>
    <w:rsid w:val="00C0006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00068"/>
    <w:pPr>
      <w:numPr>
        <w:ilvl w:val="1"/>
      </w:numPr>
      <w:suppressAutoHyphens w:val="0"/>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a6">
    <w:name w:val="Подзаголовок Знак"/>
    <w:basedOn w:val="a0"/>
    <w:link w:val="a5"/>
    <w:uiPriority w:val="11"/>
    <w:rsid w:val="00C00068"/>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C00068"/>
    <w:pPr>
      <w:suppressAutoHyphens w:val="0"/>
      <w:spacing w:before="160" w:after="160" w:line="259" w:lineRule="auto"/>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22">
    <w:name w:val="Цитата 2 Знак"/>
    <w:basedOn w:val="a0"/>
    <w:link w:val="21"/>
    <w:uiPriority w:val="29"/>
    <w:rsid w:val="00C00068"/>
    <w:rPr>
      <w:i/>
      <w:iCs/>
      <w:color w:val="404040" w:themeColor="text1" w:themeTint="BF"/>
    </w:rPr>
  </w:style>
  <w:style w:type="paragraph" w:styleId="a7">
    <w:name w:val="List Paragraph"/>
    <w:basedOn w:val="a"/>
    <w:uiPriority w:val="34"/>
    <w:qFormat/>
    <w:rsid w:val="00C00068"/>
    <w:pPr>
      <w:suppressAutoHyphens w:val="0"/>
      <w:spacing w:after="160" w:line="259" w:lineRule="auto"/>
      <w:ind w:left="720"/>
      <w:contextualSpacing/>
    </w:pPr>
    <w:rPr>
      <w:rFonts w:asciiTheme="minorHAnsi" w:eastAsiaTheme="minorHAnsi" w:hAnsiTheme="minorHAnsi" w:cstheme="minorBidi"/>
      <w:kern w:val="2"/>
      <w:lang w:eastAsia="en-US"/>
      <w14:ligatures w14:val="standardContextual"/>
    </w:rPr>
  </w:style>
  <w:style w:type="character" w:styleId="a8">
    <w:name w:val="Intense Emphasis"/>
    <w:basedOn w:val="a0"/>
    <w:uiPriority w:val="21"/>
    <w:qFormat/>
    <w:rsid w:val="00C00068"/>
    <w:rPr>
      <w:i/>
      <w:iCs/>
      <w:color w:val="2F5496" w:themeColor="accent1" w:themeShade="BF"/>
    </w:rPr>
  </w:style>
  <w:style w:type="paragraph" w:styleId="a9">
    <w:name w:val="Intense Quote"/>
    <w:basedOn w:val="a"/>
    <w:next w:val="a"/>
    <w:link w:val="aa"/>
    <w:uiPriority w:val="30"/>
    <w:qFormat/>
    <w:rsid w:val="00C00068"/>
    <w:pPr>
      <w:pBdr>
        <w:top w:val="single" w:sz="4" w:space="10" w:color="2F5496" w:themeColor="accent1" w:themeShade="BF"/>
        <w:bottom w:val="single" w:sz="4" w:space="10" w:color="2F5496" w:themeColor="accent1" w:themeShade="BF"/>
      </w:pBdr>
      <w:suppressAutoHyphens w:val="0"/>
      <w:spacing w:before="360" w:after="360" w:line="259" w:lineRule="auto"/>
      <w:ind w:left="864" w:right="864"/>
      <w:jc w:val="center"/>
    </w:pPr>
    <w:rPr>
      <w:rFonts w:asciiTheme="minorHAnsi" w:eastAsiaTheme="minorHAnsi" w:hAnsiTheme="minorHAnsi" w:cstheme="minorBidi"/>
      <w:i/>
      <w:iCs/>
      <w:color w:val="2F5496" w:themeColor="accent1" w:themeShade="BF"/>
      <w:kern w:val="2"/>
      <w:lang w:eastAsia="en-US"/>
      <w14:ligatures w14:val="standardContextual"/>
    </w:rPr>
  </w:style>
  <w:style w:type="character" w:customStyle="1" w:styleId="aa">
    <w:name w:val="Выделенная цитата Знак"/>
    <w:basedOn w:val="a0"/>
    <w:link w:val="a9"/>
    <w:uiPriority w:val="30"/>
    <w:rsid w:val="00C00068"/>
    <w:rPr>
      <w:i/>
      <w:iCs/>
      <w:color w:val="2F5496" w:themeColor="accent1" w:themeShade="BF"/>
    </w:rPr>
  </w:style>
  <w:style w:type="character" w:styleId="ab">
    <w:name w:val="Intense Reference"/>
    <w:basedOn w:val="a0"/>
    <w:uiPriority w:val="32"/>
    <w:qFormat/>
    <w:rsid w:val="00C00068"/>
    <w:rPr>
      <w:b/>
      <w:bCs/>
      <w:smallCaps/>
      <w:color w:val="2F5496" w:themeColor="accent1" w:themeShade="BF"/>
      <w:spacing w:val="5"/>
    </w:rPr>
  </w:style>
  <w:style w:type="paragraph" w:styleId="ac">
    <w:name w:val="No Spacing"/>
    <w:qFormat/>
    <w:rsid w:val="00864D5A"/>
    <w:pPr>
      <w:suppressAutoHyphens/>
      <w:spacing w:after="0" w:line="240" w:lineRule="auto"/>
    </w:pPr>
    <w:rPr>
      <w:rFonts w:ascii="Calibri" w:eastAsia="Calibri" w:hAnsi="Calibri" w:cs="Times New Roman"/>
      <w:kern w:val="0"/>
      <w:lang w:eastAsia="zh-CN"/>
      <w14:ligatures w14:val="none"/>
    </w:rPr>
  </w:style>
  <w:style w:type="paragraph" w:styleId="HTML">
    <w:name w:val="HTML Preformatted"/>
    <w:basedOn w:val="a"/>
    <w:link w:val="HTML0"/>
    <w:rsid w:val="00864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x-none"/>
    </w:rPr>
  </w:style>
  <w:style w:type="character" w:customStyle="1" w:styleId="HTML0">
    <w:name w:val="Стандартный HTML Знак"/>
    <w:basedOn w:val="a0"/>
    <w:link w:val="HTML"/>
    <w:rsid w:val="00864D5A"/>
    <w:rPr>
      <w:rFonts w:ascii="Courier New" w:eastAsia="Times New Roman" w:hAnsi="Courier New" w:cs="Courier New"/>
      <w:kern w:val="0"/>
      <w:sz w:val="20"/>
      <w:szCs w:val="20"/>
      <w:lang w:val="x-none"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2874608">
      <w:bodyDiv w:val="1"/>
      <w:marLeft w:val="0"/>
      <w:marRight w:val="0"/>
      <w:marTop w:val="0"/>
      <w:marBottom w:val="0"/>
      <w:divBdr>
        <w:top w:val="none" w:sz="0" w:space="0" w:color="auto"/>
        <w:left w:val="none" w:sz="0" w:space="0" w:color="auto"/>
        <w:bottom w:val="none" w:sz="0" w:space="0" w:color="auto"/>
        <w:right w:val="none" w:sz="0" w:space="0" w:color="auto"/>
      </w:divBdr>
    </w:div>
    <w:div w:id="618073613">
      <w:bodyDiv w:val="1"/>
      <w:marLeft w:val="0"/>
      <w:marRight w:val="0"/>
      <w:marTop w:val="0"/>
      <w:marBottom w:val="0"/>
      <w:divBdr>
        <w:top w:val="none" w:sz="0" w:space="0" w:color="auto"/>
        <w:left w:val="none" w:sz="0" w:space="0" w:color="auto"/>
        <w:bottom w:val="none" w:sz="0" w:space="0" w:color="auto"/>
        <w:right w:val="none" w:sz="0" w:space="0" w:color="auto"/>
      </w:divBdr>
    </w:div>
    <w:div w:id="1277059592">
      <w:bodyDiv w:val="1"/>
      <w:marLeft w:val="0"/>
      <w:marRight w:val="0"/>
      <w:marTop w:val="0"/>
      <w:marBottom w:val="0"/>
      <w:divBdr>
        <w:top w:val="none" w:sz="0" w:space="0" w:color="auto"/>
        <w:left w:val="none" w:sz="0" w:space="0" w:color="auto"/>
        <w:bottom w:val="none" w:sz="0" w:space="0" w:color="auto"/>
        <w:right w:val="none" w:sz="0" w:space="0" w:color="auto"/>
      </w:divBdr>
    </w:div>
    <w:div w:id="1650161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2779</Words>
  <Characters>15842</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LightKey.Store</Company>
  <LinksUpToDate>false</LinksUpToDate>
  <CharactersWithSpaces>18584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 Емельянова</dc:creator>
  <cp:keywords/>
  <dc:description/>
  <cp:lastModifiedBy>User</cp:lastModifiedBy>
  <cp:revision>3</cp:revision>
  <dcterms:created xsi:type="dcterms:W3CDTF">2025-11-05T05:55:00Z</dcterms:created>
  <dcterms:modified xsi:type="dcterms:W3CDTF">2025-11-05T06:58:00Z</dcterms:modified>
</cp:coreProperties>
</file>